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DB" w:rsidRPr="00D935DB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5D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ОБРАЗОВАНИЕ</w:t>
      </w:r>
    </w:p>
    <w:p w:rsidR="00D935DB" w:rsidRPr="00D935DB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5DB">
        <w:rPr>
          <w:rFonts w:ascii="Times New Roman" w:eastAsia="Times New Roman" w:hAnsi="Times New Roman" w:cs="Times New Roman"/>
          <w:b/>
          <w:sz w:val="24"/>
          <w:szCs w:val="24"/>
        </w:rPr>
        <w:t xml:space="preserve"> «НОВОРОЖДЕСТВЕНСКОЕ  СЕЛЬСКОЕ  ПОСЕЛЕНИЕ»</w:t>
      </w:r>
    </w:p>
    <w:p w:rsidR="00D935DB" w:rsidRPr="00D935DB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5DB" w:rsidRPr="00D935DB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5D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НОВОРОЖДЕСТВЕНСКОГО  СЕЛЬСКОГО  ПОСЕЛЕНИЯ</w:t>
      </w:r>
    </w:p>
    <w:p w:rsidR="00D935DB" w:rsidRPr="00D935DB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E44" w:rsidRPr="00EA0E44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5D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A0E44" w:rsidRPr="00EA0E44" w:rsidRDefault="00EA0E44" w:rsidP="00EA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E44" w:rsidRPr="00EA0E44" w:rsidRDefault="009041C3" w:rsidP="00EA0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935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0E44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EA0E44" w:rsidRPr="00EA0E4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E0A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E44" w:rsidRPr="00EA0E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935D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A0E44" w:rsidRPr="00EA0E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E0ADE">
        <w:rPr>
          <w:rFonts w:ascii="Times New Roman" w:eastAsia="Times New Roman" w:hAnsi="Times New Roman" w:cs="Times New Roman"/>
          <w:sz w:val="24"/>
          <w:szCs w:val="24"/>
        </w:rPr>
        <w:t xml:space="preserve"> 71</w:t>
      </w:r>
    </w:p>
    <w:p w:rsidR="00EA0E44" w:rsidRPr="00EA0E44" w:rsidRDefault="00EA0E44" w:rsidP="00D935DB">
      <w:pPr>
        <w:tabs>
          <w:tab w:val="left" w:pos="8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E44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D935DB">
        <w:rPr>
          <w:rFonts w:ascii="Times New Roman" w:eastAsia="Times New Roman" w:hAnsi="Times New Roman" w:cs="Times New Roman"/>
          <w:sz w:val="24"/>
          <w:szCs w:val="24"/>
        </w:rPr>
        <w:t>Новорождественское</w:t>
      </w:r>
    </w:p>
    <w:p w:rsidR="00065ACE" w:rsidRPr="00EA0E44" w:rsidRDefault="00EA0E44" w:rsidP="00EA0E44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E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EA0E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47C66" w:rsidRPr="00247C66" w:rsidRDefault="00247C66" w:rsidP="00D935DB">
      <w:pPr>
        <w:tabs>
          <w:tab w:val="left" w:pos="6804"/>
        </w:tabs>
        <w:spacing w:after="0" w:line="240" w:lineRule="auto"/>
        <w:ind w:right="4563"/>
        <w:rPr>
          <w:rFonts w:ascii="Times New Roman" w:eastAsia="Times New Roman" w:hAnsi="Times New Roman" w:cs="Times New Roman"/>
          <w:sz w:val="24"/>
          <w:szCs w:val="24"/>
        </w:rPr>
      </w:pPr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8E12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еречня главных администраторов источников финансирования дефицита бюджета </w:t>
      </w:r>
      <w:r w:rsidR="00D935DB">
        <w:rPr>
          <w:rFonts w:ascii="Times New Roman" w:eastAsia="Times New Roman" w:hAnsi="Times New Roman" w:cs="Times New Roman"/>
          <w:sz w:val="24"/>
          <w:szCs w:val="24"/>
        </w:rPr>
        <w:t>Новорождественского</w:t>
      </w:r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247C66" w:rsidRPr="00247C66" w:rsidRDefault="00247C66" w:rsidP="00247C66">
      <w:pPr>
        <w:tabs>
          <w:tab w:val="left" w:pos="708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C66" w:rsidRPr="00247C66" w:rsidRDefault="00247C66" w:rsidP="00247C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247C66">
          <w:rPr>
            <w:rFonts w:ascii="Times New Roman" w:eastAsia="Times New Roman" w:hAnsi="Times New Roman" w:cs="Times New Roman"/>
            <w:sz w:val="24"/>
            <w:szCs w:val="24"/>
          </w:rPr>
          <w:t>пунктом 4 статьи 160.2</w:t>
        </w:r>
      </w:hyperlink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247C66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16</w:t>
      </w:r>
      <w:r w:rsidR="00356158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247C66">
        <w:rPr>
          <w:rFonts w:ascii="Times New Roman" w:eastAsia="Times New Roman" w:hAnsi="Times New Roman" w:cs="Times New Roman"/>
          <w:sz w:val="24"/>
          <w:szCs w:val="24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CA3E73" w:rsidRPr="00C61BF4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065ACE" w:rsidRPr="00C61BF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7624DD" w:rsidRPr="00C61BF4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356158" w:rsidRPr="00356158" w:rsidRDefault="00B04582" w:rsidP="00D935D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>1</w:t>
      </w:r>
      <w:r w:rsidRPr="00356158">
        <w:rPr>
          <w:rFonts w:ascii="Times New Roman" w:hAnsi="Times New Roman" w:cs="Times New Roman"/>
          <w:sz w:val="24"/>
          <w:szCs w:val="24"/>
        </w:rPr>
        <w:t xml:space="preserve">. </w:t>
      </w:r>
      <w:r w:rsidR="00356158" w:rsidRPr="00356158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="00356158" w:rsidRPr="00356158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 w:rsidR="00356158">
        <w:rPr>
          <w:rFonts w:ascii="Times New Roman" w:hAnsi="Times New Roman" w:cs="Times New Roman"/>
          <w:sz w:val="24"/>
          <w:szCs w:val="24"/>
        </w:rPr>
        <w:t>Н</w:t>
      </w:r>
      <w:r w:rsidR="00D935DB" w:rsidRPr="00D935DB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356158" w:rsidRPr="0035615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356158" w:rsidRPr="0035615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 (далее – Перечень).</w:t>
      </w:r>
    </w:p>
    <w:p w:rsidR="00356158" w:rsidRPr="00356158" w:rsidRDefault="00356158" w:rsidP="00D935D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6158">
        <w:rPr>
          <w:rFonts w:ascii="Times New Roman" w:eastAsia="Times New Roman" w:hAnsi="Times New Roman" w:cs="Times New Roman"/>
          <w:sz w:val="24"/>
          <w:szCs w:val="24"/>
        </w:rPr>
        <w:t>2. Установить, что в</w:t>
      </w:r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случаях </w:t>
      </w:r>
      <w:proofErr w:type="gramStart"/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изменения состава главных администраторов 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D935DB" w:rsidRPr="00D935DB">
        <w:rPr>
          <w:rFonts w:ascii="Times New Roman" w:eastAsia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proofErr w:type="gramEnd"/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 закрепленных за ними кодов классификации 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 бюджета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изменения в Перечень вносятся в течение финансового года путем 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внесения изменений в настоящее постановление</w:t>
      </w:r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56158" w:rsidRPr="00356158" w:rsidRDefault="00356158" w:rsidP="00D935D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6158" w:rsidRPr="00356158" w:rsidRDefault="00356158" w:rsidP="00D935D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D935DB" w:rsidRPr="00D935DB">
        <w:rPr>
          <w:rFonts w:ascii="Times New Roman" w:eastAsia="Times New Roman" w:hAnsi="Times New Roman" w:cs="Times New Roman"/>
          <w:sz w:val="24"/>
          <w:szCs w:val="24"/>
        </w:rPr>
        <w:t>Новорождественского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начиная с бюджета </w:t>
      </w:r>
      <w:r w:rsidR="00D935DB" w:rsidRPr="00D935DB">
        <w:rPr>
          <w:rFonts w:ascii="Times New Roman" w:eastAsia="Times New Roman" w:hAnsi="Times New Roman" w:cs="Times New Roman"/>
          <w:sz w:val="24"/>
          <w:szCs w:val="24"/>
        </w:rPr>
        <w:t>Новорождественского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</w:t>
      </w:r>
      <w:r w:rsidR="003E0AD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3E0ADE">
        <w:rPr>
          <w:rFonts w:ascii="Times New Roman" w:eastAsia="Times New Roman" w:hAnsi="Times New Roman" w:cs="Times New Roman"/>
          <w:sz w:val="24"/>
          <w:szCs w:val="24"/>
        </w:rPr>
        <w:t>4 и 2025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356158" w:rsidRPr="00356158" w:rsidRDefault="00D935DB" w:rsidP="00D935D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56158" w:rsidRPr="00356158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935DB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356158" w:rsidRPr="00356158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и на  официальном сайте муниципального  образования «</w:t>
      </w:r>
      <w:r w:rsidRPr="00D935DB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оворождественское </w:t>
      </w:r>
      <w:r w:rsidR="00356158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356158" w:rsidRPr="00356158">
        <w:rPr>
          <w:rFonts w:ascii="Times New Roman" w:eastAsia="Times New Roman" w:hAnsi="Times New Roman" w:cs="Times New Roman"/>
          <w:sz w:val="24"/>
          <w:szCs w:val="24"/>
        </w:rPr>
        <w:t>» в сети «Интернет».</w:t>
      </w:r>
    </w:p>
    <w:p w:rsidR="00D935DB" w:rsidRDefault="00356158" w:rsidP="00D935DB">
      <w:pPr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         5. </w:t>
      </w:r>
      <w:proofErr w:type="gramStart"/>
      <w:r w:rsidR="00065ACE" w:rsidRPr="003561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5ACE" w:rsidRPr="0035615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D935DB">
        <w:rPr>
          <w:rFonts w:ascii="Times New Roman" w:hAnsi="Times New Roman" w:cs="Times New Roman"/>
          <w:sz w:val="24"/>
          <w:szCs w:val="24"/>
        </w:rPr>
        <w:t>специалиста</w:t>
      </w:r>
    </w:p>
    <w:p w:rsidR="00065ACE" w:rsidRPr="00356158" w:rsidRDefault="00D935DB" w:rsidP="00D935DB">
      <w:pPr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1-категории Иванову Г.В.</w:t>
      </w:r>
    </w:p>
    <w:p w:rsidR="00065ACE" w:rsidRDefault="00065ACE" w:rsidP="00065ACE">
      <w:pPr>
        <w:pStyle w:val="a4"/>
        <w:ind w:firstLine="0"/>
        <w:jc w:val="both"/>
        <w:rPr>
          <w:szCs w:val="24"/>
          <w:lang w:val="ru-RU"/>
        </w:rPr>
      </w:pPr>
    </w:p>
    <w:p w:rsidR="00EA0E44" w:rsidRDefault="00EA0E44" w:rsidP="00065ACE">
      <w:pPr>
        <w:pStyle w:val="a4"/>
        <w:ind w:firstLine="0"/>
        <w:jc w:val="both"/>
        <w:rPr>
          <w:szCs w:val="24"/>
          <w:lang w:val="ru-RU"/>
        </w:rPr>
      </w:pPr>
    </w:p>
    <w:p w:rsidR="00EA0E44" w:rsidRPr="00C61BF4" w:rsidRDefault="00EA0E44" w:rsidP="00065ACE">
      <w:pPr>
        <w:pStyle w:val="a4"/>
        <w:ind w:firstLine="0"/>
        <w:jc w:val="both"/>
        <w:rPr>
          <w:szCs w:val="24"/>
          <w:lang w:val="ru-RU"/>
        </w:rPr>
      </w:pPr>
    </w:p>
    <w:p w:rsidR="008335FF" w:rsidRDefault="008335FF" w:rsidP="00065ACE">
      <w:pPr>
        <w:pStyle w:val="a3"/>
        <w:spacing w:before="0"/>
        <w:rPr>
          <w:szCs w:val="24"/>
        </w:rPr>
      </w:pPr>
    </w:p>
    <w:p w:rsidR="00065ACE" w:rsidRPr="00C61BF4" w:rsidRDefault="001C418C" w:rsidP="00065ACE">
      <w:pPr>
        <w:pStyle w:val="a3"/>
        <w:spacing w:before="0"/>
        <w:rPr>
          <w:szCs w:val="24"/>
        </w:rPr>
      </w:pPr>
      <w:r w:rsidRPr="00C61BF4">
        <w:rPr>
          <w:szCs w:val="24"/>
        </w:rPr>
        <w:t xml:space="preserve">   </w:t>
      </w:r>
      <w:r w:rsidR="00065ACE" w:rsidRPr="00C61BF4">
        <w:rPr>
          <w:szCs w:val="24"/>
        </w:rPr>
        <w:t xml:space="preserve">Глава </w:t>
      </w:r>
      <w:r w:rsidR="00EA0E44">
        <w:rPr>
          <w:szCs w:val="24"/>
        </w:rPr>
        <w:t xml:space="preserve"> поселения </w:t>
      </w:r>
      <w:r w:rsidR="00D935DB">
        <w:rPr>
          <w:szCs w:val="24"/>
        </w:rPr>
        <w:t xml:space="preserve"> (Глава Администрации)</w:t>
      </w:r>
      <w:r w:rsidR="00EA0E44">
        <w:rPr>
          <w:szCs w:val="24"/>
        </w:rPr>
        <w:t xml:space="preserve">                                             </w:t>
      </w:r>
      <w:r w:rsidR="00D935DB">
        <w:rPr>
          <w:szCs w:val="24"/>
        </w:rPr>
        <w:t>А</w:t>
      </w:r>
      <w:r w:rsidR="00EA0E44">
        <w:rPr>
          <w:szCs w:val="24"/>
        </w:rPr>
        <w:t xml:space="preserve">. </w:t>
      </w:r>
      <w:proofErr w:type="spellStart"/>
      <w:r w:rsidR="00EA0E44">
        <w:rPr>
          <w:szCs w:val="24"/>
        </w:rPr>
        <w:t>В.</w:t>
      </w:r>
      <w:r w:rsidR="00D935DB">
        <w:rPr>
          <w:szCs w:val="24"/>
        </w:rPr>
        <w:t>Дудин</w:t>
      </w:r>
      <w:proofErr w:type="spellEnd"/>
      <w:r w:rsidR="00065ACE" w:rsidRPr="00C61BF4">
        <w:rPr>
          <w:szCs w:val="24"/>
        </w:rPr>
        <w:t xml:space="preserve">                                 </w:t>
      </w:r>
      <w:r w:rsidR="005366AD" w:rsidRPr="00C61BF4">
        <w:rPr>
          <w:szCs w:val="24"/>
        </w:rPr>
        <w:tab/>
      </w:r>
      <w:r w:rsidR="005366AD" w:rsidRPr="00C61BF4">
        <w:rPr>
          <w:szCs w:val="24"/>
        </w:rPr>
        <w:tab/>
      </w:r>
      <w:r w:rsidR="00065ACE" w:rsidRPr="00C61BF4">
        <w:rPr>
          <w:szCs w:val="24"/>
        </w:rPr>
        <w:t xml:space="preserve">   </w:t>
      </w:r>
      <w:r w:rsidR="009B7DA2" w:rsidRPr="00C61BF4">
        <w:rPr>
          <w:szCs w:val="24"/>
        </w:rPr>
        <w:t xml:space="preserve">      </w:t>
      </w:r>
    </w:p>
    <w:p w:rsidR="005366AD" w:rsidRPr="00C61BF4" w:rsidRDefault="005366AD" w:rsidP="00065ACE">
      <w:pPr>
        <w:pStyle w:val="a3"/>
        <w:spacing w:before="0"/>
        <w:rPr>
          <w:szCs w:val="24"/>
        </w:rPr>
      </w:pPr>
    </w:p>
    <w:p w:rsidR="00FC7551" w:rsidRPr="00C61BF4" w:rsidRDefault="00FC7551" w:rsidP="00065ACE">
      <w:pPr>
        <w:pStyle w:val="a3"/>
        <w:spacing w:before="0"/>
        <w:rPr>
          <w:szCs w:val="24"/>
        </w:rPr>
      </w:pPr>
    </w:p>
    <w:p w:rsidR="00356158" w:rsidRDefault="00356158" w:rsidP="00EA0E44">
      <w:pPr>
        <w:pStyle w:val="ConsPlusNormal"/>
        <w:widowControl/>
        <w:rPr>
          <w:rFonts w:asciiTheme="minorHAnsi" w:eastAsiaTheme="minorEastAsia" w:hAnsiTheme="minorHAnsi" w:cstheme="minorBidi"/>
          <w:sz w:val="24"/>
          <w:szCs w:val="24"/>
        </w:rPr>
      </w:pPr>
    </w:p>
    <w:p w:rsidR="00C61BF4" w:rsidRPr="00EA0E44" w:rsidRDefault="00C61BF4" w:rsidP="00EA0E44">
      <w:pPr>
        <w:pStyle w:val="ConsPlusNormal"/>
        <w:widowControl/>
        <w:jc w:val="right"/>
        <w:rPr>
          <w:rFonts w:ascii="Times New Roman" w:hAnsi="Times New Roman" w:cs="Times New Roman"/>
          <w:sz w:val="20"/>
          <w:szCs w:val="24"/>
        </w:rPr>
      </w:pPr>
      <w:r w:rsidRPr="00EA0E44">
        <w:rPr>
          <w:rFonts w:ascii="Times New Roman" w:hAnsi="Times New Roman" w:cs="Times New Roman"/>
          <w:sz w:val="20"/>
          <w:szCs w:val="24"/>
        </w:rPr>
        <w:lastRenderedPageBreak/>
        <w:t>Приложение 1</w:t>
      </w:r>
      <w:r w:rsidR="00EA0E44"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Pr="00EA0E44">
        <w:rPr>
          <w:rFonts w:ascii="Times New Roman" w:hAnsi="Times New Roman" w:cs="Times New Roman"/>
          <w:sz w:val="20"/>
          <w:szCs w:val="24"/>
        </w:rPr>
        <w:t xml:space="preserve">к постановлению </w:t>
      </w:r>
    </w:p>
    <w:p w:rsidR="00C61BF4" w:rsidRPr="00E65E65" w:rsidRDefault="00C61BF4" w:rsidP="00EA0E44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A0E44">
        <w:rPr>
          <w:rFonts w:ascii="Times New Roman" w:hAnsi="Times New Roman" w:cs="Times New Roman"/>
          <w:sz w:val="20"/>
          <w:szCs w:val="24"/>
        </w:rPr>
        <w:t xml:space="preserve"> Администрации </w:t>
      </w:r>
      <w:r w:rsidR="00EA0E44" w:rsidRPr="00EA0E44">
        <w:rPr>
          <w:rFonts w:ascii="Times New Roman" w:hAnsi="Times New Roman" w:cs="Times New Roman"/>
          <w:sz w:val="20"/>
          <w:szCs w:val="24"/>
        </w:rPr>
        <w:t>Н</w:t>
      </w:r>
      <w:r w:rsidR="00D935DB">
        <w:rPr>
          <w:rFonts w:ascii="Times New Roman" w:hAnsi="Times New Roman" w:cs="Times New Roman"/>
          <w:sz w:val="20"/>
          <w:szCs w:val="24"/>
        </w:rPr>
        <w:t>оворождественского</w:t>
      </w:r>
      <w:r w:rsidR="00EA0E44"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Pr="00EA0E44">
        <w:rPr>
          <w:rFonts w:ascii="Times New Roman" w:hAnsi="Times New Roman" w:cs="Times New Roman"/>
          <w:sz w:val="20"/>
          <w:szCs w:val="24"/>
        </w:rPr>
        <w:t>сельского поселения                                                                                                                                                 от</w:t>
      </w:r>
      <w:r w:rsidR="00EA0E44"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="009041C3">
        <w:rPr>
          <w:rFonts w:ascii="Times New Roman" w:hAnsi="Times New Roman" w:cs="Times New Roman"/>
          <w:sz w:val="20"/>
          <w:szCs w:val="24"/>
        </w:rPr>
        <w:t>2</w:t>
      </w:r>
      <w:r w:rsidR="00D935DB">
        <w:rPr>
          <w:rFonts w:ascii="Times New Roman" w:hAnsi="Times New Roman" w:cs="Times New Roman"/>
          <w:sz w:val="20"/>
          <w:szCs w:val="24"/>
        </w:rPr>
        <w:t>3</w:t>
      </w:r>
      <w:r w:rsidR="00EA0E44" w:rsidRPr="00EA0E44">
        <w:rPr>
          <w:rFonts w:ascii="Times New Roman" w:hAnsi="Times New Roman" w:cs="Times New Roman"/>
          <w:sz w:val="20"/>
          <w:szCs w:val="24"/>
        </w:rPr>
        <w:t>.12.202</w:t>
      </w:r>
      <w:r w:rsidR="003E0ADE">
        <w:rPr>
          <w:rFonts w:ascii="Times New Roman" w:hAnsi="Times New Roman" w:cs="Times New Roman"/>
          <w:sz w:val="20"/>
          <w:szCs w:val="24"/>
        </w:rPr>
        <w:t>2</w:t>
      </w:r>
      <w:r w:rsidRPr="00EA0E44">
        <w:rPr>
          <w:rFonts w:ascii="Times New Roman" w:hAnsi="Times New Roman" w:cs="Times New Roman"/>
          <w:sz w:val="20"/>
          <w:szCs w:val="24"/>
        </w:rPr>
        <w:t xml:space="preserve"> года №</w:t>
      </w:r>
      <w:r w:rsidR="00D935DB">
        <w:rPr>
          <w:rFonts w:ascii="Times New Roman" w:hAnsi="Times New Roman" w:cs="Times New Roman"/>
          <w:sz w:val="20"/>
          <w:szCs w:val="24"/>
        </w:rPr>
        <w:t xml:space="preserve"> </w:t>
      </w:r>
      <w:r w:rsidR="003E0ADE">
        <w:rPr>
          <w:rFonts w:ascii="Times New Roman" w:hAnsi="Times New Roman" w:cs="Times New Roman"/>
          <w:sz w:val="20"/>
          <w:szCs w:val="24"/>
        </w:rPr>
        <w:t>71</w:t>
      </w:r>
      <w:bookmarkStart w:id="0" w:name="_GoBack"/>
      <w:bookmarkEnd w:id="0"/>
      <w:r w:rsidR="00B23B3D" w:rsidRPr="00EA0E44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4263F8" w:rsidRPr="00CC213A" w:rsidRDefault="004263F8" w:rsidP="004263F8">
      <w:pPr>
        <w:ind w:firstLine="720"/>
        <w:jc w:val="both"/>
      </w:pPr>
      <w:r w:rsidRPr="00CC213A">
        <w:rPr>
          <w:i/>
        </w:rPr>
        <w:tab/>
        <w:t xml:space="preserve">                                                                                                                 </w:t>
      </w:r>
    </w:p>
    <w:p w:rsidR="00356158" w:rsidRPr="00356158" w:rsidRDefault="00356158" w:rsidP="00356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6158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главных </w:t>
      </w:r>
      <w:proofErr w:type="gramStart"/>
      <w:r w:rsidRPr="00356158">
        <w:rPr>
          <w:rFonts w:ascii="Times New Roman" w:eastAsia="Times New Roman" w:hAnsi="Times New Roman" w:cs="Times New Roman"/>
          <w:b/>
          <w:sz w:val="26"/>
          <w:szCs w:val="26"/>
        </w:rPr>
        <w:t>администраторов источников финансирования дефицита        бюджета Н</w:t>
      </w:r>
      <w:r w:rsidR="00D935DB">
        <w:rPr>
          <w:rFonts w:ascii="Times New Roman" w:eastAsia="Times New Roman" w:hAnsi="Times New Roman" w:cs="Times New Roman"/>
          <w:b/>
          <w:sz w:val="26"/>
          <w:szCs w:val="26"/>
        </w:rPr>
        <w:t>оворождественского</w:t>
      </w:r>
      <w:r w:rsidRPr="00356158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  <w:proofErr w:type="gramEnd"/>
      <w:r w:rsidRPr="003561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56158" w:rsidRPr="00356158" w:rsidRDefault="00356158" w:rsidP="003561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520"/>
        <w:gridCol w:w="5754"/>
      </w:tblGrid>
      <w:tr w:rsidR="00356158" w:rsidRPr="00356158" w:rsidTr="00E85C36">
        <w:tc>
          <w:tcPr>
            <w:tcW w:w="4248" w:type="dxa"/>
            <w:gridSpan w:val="2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0" w:type="auto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356158" w:rsidRPr="00356158" w:rsidTr="00E85C36">
        <w:tc>
          <w:tcPr>
            <w:tcW w:w="1728" w:type="dxa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158">
              <w:rPr>
                <w:rFonts w:ascii="Times New Roman" w:eastAsia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520" w:type="dxa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158">
              <w:rPr>
                <w:rFonts w:ascii="Times New Roman" w:eastAsia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158" w:rsidRPr="00356158" w:rsidTr="00E85C36">
        <w:tc>
          <w:tcPr>
            <w:tcW w:w="1728" w:type="dxa"/>
            <w:shd w:val="clear" w:color="auto" w:fill="auto"/>
          </w:tcPr>
          <w:p w:rsidR="00356158" w:rsidRPr="00356158" w:rsidRDefault="00D935DB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935DB" w:rsidRDefault="00356158" w:rsidP="00356158">
            <w:pPr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935DB" w:rsidRPr="00D935D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Новорождественского</w:t>
            </w:r>
          </w:p>
          <w:p w:rsidR="00356158" w:rsidRPr="00356158" w:rsidRDefault="00356158" w:rsidP="00356158">
            <w:pPr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6158" w:rsidRPr="00356158" w:rsidTr="00E85C36">
        <w:tc>
          <w:tcPr>
            <w:tcW w:w="1728" w:type="dxa"/>
            <w:shd w:val="clear" w:color="auto" w:fill="auto"/>
          </w:tcPr>
          <w:p w:rsidR="00356158" w:rsidRPr="00356158" w:rsidRDefault="00D935DB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>0105 020110  0000 510</w:t>
            </w:r>
          </w:p>
        </w:tc>
        <w:tc>
          <w:tcPr>
            <w:tcW w:w="0" w:type="auto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ind w:left="-526" w:firstLine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 поселения</w:t>
            </w:r>
          </w:p>
        </w:tc>
      </w:tr>
      <w:tr w:rsidR="00356158" w:rsidRPr="00356158" w:rsidTr="00E85C36">
        <w:tc>
          <w:tcPr>
            <w:tcW w:w="1728" w:type="dxa"/>
            <w:shd w:val="clear" w:color="auto" w:fill="auto"/>
          </w:tcPr>
          <w:p w:rsidR="00356158" w:rsidRPr="00356158" w:rsidRDefault="00D935DB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>0105 020110  0000 610</w:t>
            </w:r>
          </w:p>
        </w:tc>
        <w:tc>
          <w:tcPr>
            <w:tcW w:w="0" w:type="auto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ind w:left="-526" w:firstLine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поселения</w:t>
            </w:r>
          </w:p>
        </w:tc>
      </w:tr>
    </w:tbl>
    <w:p w:rsidR="005B335A" w:rsidRDefault="005B335A" w:rsidP="00833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B335A" w:rsidSect="008335FF">
      <w:headerReference w:type="default" r:id="rId11"/>
      <w:pgSz w:w="11906" w:h="16838"/>
      <w:pgMar w:top="567" w:right="680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EA" w:rsidRDefault="007217EA" w:rsidP="008335FF">
      <w:pPr>
        <w:spacing w:after="0" w:line="240" w:lineRule="auto"/>
      </w:pPr>
      <w:r>
        <w:separator/>
      </w:r>
    </w:p>
  </w:endnote>
  <w:endnote w:type="continuationSeparator" w:id="0">
    <w:p w:rsidR="007217EA" w:rsidRDefault="007217EA" w:rsidP="0083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EA" w:rsidRDefault="007217EA" w:rsidP="008335FF">
      <w:pPr>
        <w:spacing w:after="0" w:line="240" w:lineRule="auto"/>
      </w:pPr>
      <w:r>
        <w:separator/>
      </w:r>
    </w:p>
  </w:footnote>
  <w:footnote w:type="continuationSeparator" w:id="0">
    <w:p w:rsidR="007217EA" w:rsidRDefault="007217EA" w:rsidP="0083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4995"/>
      <w:docPartObj>
        <w:docPartGallery w:val="Page Numbers (Top of Page)"/>
        <w:docPartUnique/>
      </w:docPartObj>
    </w:sdtPr>
    <w:sdtEndPr/>
    <w:sdtContent>
      <w:p w:rsidR="008335FF" w:rsidRDefault="00D9743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A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5FF" w:rsidRDefault="008335F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968"/>
    <w:rsid w:val="0000575D"/>
    <w:rsid w:val="00065ACE"/>
    <w:rsid w:val="00070DB9"/>
    <w:rsid w:val="000B500D"/>
    <w:rsid w:val="000D0FFF"/>
    <w:rsid w:val="00132550"/>
    <w:rsid w:val="001333CF"/>
    <w:rsid w:val="00173EFB"/>
    <w:rsid w:val="001846DA"/>
    <w:rsid w:val="001B1FC4"/>
    <w:rsid w:val="001C418C"/>
    <w:rsid w:val="00211BFD"/>
    <w:rsid w:val="00245265"/>
    <w:rsid w:val="00247C66"/>
    <w:rsid w:val="0026343F"/>
    <w:rsid w:val="002C6370"/>
    <w:rsid w:val="002D3FEA"/>
    <w:rsid w:val="002F52B5"/>
    <w:rsid w:val="00301B0F"/>
    <w:rsid w:val="00306CAC"/>
    <w:rsid w:val="003073A7"/>
    <w:rsid w:val="00311059"/>
    <w:rsid w:val="00356158"/>
    <w:rsid w:val="003B0724"/>
    <w:rsid w:val="003D6660"/>
    <w:rsid w:val="003E0ADE"/>
    <w:rsid w:val="003E7B47"/>
    <w:rsid w:val="00413B2A"/>
    <w:rsid w:val="004263F8"/>
    <w:rsid w:val="00460412"/>
    <w:rsid w:val="00465968"/>
    <w:rsid w:val="00491662"/>
    <w:rsid w:val="00492003"/>
    <w:rsid w:val="004D5A4D"/>
    <w:rsid w:val="004E7FD0"/>
    <w:rsid w:val="004F11C2"/>
    <w:rsid w:val="00512F1B"/>
    <w:rsid w:val="0053407C"/>
    <w:rsid w:val="005360D6"/>
    <w:rsid w:val="005366AD"/>
    <w:rsid w:val="00572CE8"/>
    <w:rsid w:val="005B335A"/>
    <w:rsid w:val="00654141"/>
    <w:rsid w:val="00702C90"/>
    <w:rsid w:val="00720C63"/>
    <w:rsid w:val="007217EA"/>
    <w:rsid w:val="007374A0"/>
    <w:rsid w:val="007617F9"/>
    <w:rsid w:val="007624DD"/>
    <w:rsid w:val="007A5351"/>
    <w:rsid w:val="007E7334"/>
    <w:rsid w:val="00826E53"/>
    <w:rsid w:val="008335FF"/>
    <w:rsid w:val="0085398F"/>
    <w:rsid w:val="008E1226"/>
    <w:rsid w:val="008E23B0"/>
    <w:rsid w:val="008E4010"/>
    <w:rsid w:val="008F0406"/>
    <w:rsid w:val="009041C3"/>
    <w:rsid w:val="00951CCD"/>
    <w:rsid w:val="009772C8"/>
    <w:rsid w:val="009862CA"/>
    <w:rsid w:val="0098737B"/>
    <w:rsid w:val="009B7DA2"/>
    <w:rsid w:val="009C3BE2"/>
    <w:rsid w:val="009C7413"/>
    <w:rsid w:val="00A54455"/>
    <w:rsid w:val="00A5543D"/>
    <w:rsid w:val="00A85CEA"/>
    <w:rsid w:val="00AB21F2"/>
    <w:rsid w:val="00AB3B18"/>
    <w:rsid w:val="00AC74F3"/>
    <w:rsid w:val="00AD0382"/>
    <w:rsid w:val="00AF4E6D"/>
    <w:rsid w:val="00B04582"/>
    <w:rsid w:val="00B23B3D"/>
    <w:rsid w:val="00B24DE7"/>
    <w:rsid w:val="00B8463E"/>
    <w:rsid w:val="00B95CB9"/>
    <w:rsid w:val="00BD0545"/>
    <w:rsid w:val="00BF2E9D"/>
    <w:rsid w:val="00BF7A20"/>
    <w:rsid w:val="00C23F2E"/>
    <w:rsid w:val="00C54789"/>
    <w:rsid w:val="00C61BF4"/>
    <w:rsid w:val="00CA3E73"/>
    <w:rsid w:val="00CA7C9E"/>
    <w:rsid w:val="00CB1AFF"/>
    <w:rsid w:val="00CB1C2D"/>
    <w:rsid w:val="00CB3B99"/>
    <w:rsid w:val="00CD705B"/>
    <w:rsid w:val="00CE727E"/>
    <w:rsid w:val="00CF554B"/>
    <w:rsid w:val="00D6249A"/>
    <w:rsid w:val="00D935DB"/>
    <w:rsid w:val="00D97430"/>
    <w:rsid w:val="00DC5394"/>
    <w:rsid w:val="00DE59ED"/>
    <w:rsid w:val="00DF68EB"/>
    <w:rsid w:val="00E10DBF"/>
    <w:rsid w:val="00E23DD7"/>
    <w:rsid w:val="00E57FB7"/>
    <w:rsid w:val="00E80C91"/>
    <w:rsid w:val="00EA0E44"/>
    <w:rsid w:val="00EB5154"/>
    <w:rsid w:val="00EC6A7F"/>
    <w:rsid w:val="00F13DB9"/>
    <w:rsid w:val="00F5533B"/>
    <w:rsid w:val="00F67B6C"/>
    <w:rsid w:val="00FC7551"/>
    <w:rsid w:val="00FD1B94"/>
    <w:rsid w:val="00FD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character" w:customStyle="1" w:styleId="blk">
    <w:name w:val="blk"/>
    <w:rsid w:val="0097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54D4-BEF1-45BC-8FAD-503A3B78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User</cp:lastModifiedBy>
  <cp:revision>12</cp:revision>
  <cp:lastPrinted>2022-12-28T03:04:00Z</cp:lastPrinted>
  <dcterms:created xsi:type="dcterms:W3CDTF">2021-12-21T05:06:00Z</dcterms:created>
  <dcterms:modified xsi:type="dcterms:W3CDTF">2022-12-28T03:04:00Z</dcterms:modified>
</cp:coreProperties>
</file>