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F16A3D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19</w:t>
      </w:r>
      <w:r w:rsidR="00F66425">
        <w:rPr>
          <w:b/>
          <w:szCs w:val="24"/>
        </w:rPr>
        <w:t xml:space="preserve"> июня 2019</w:t>
      </w:r>
      <w:r w:rsidR="000850ED">
        <w:rPr>
          <w:b/>
          <w:szCs w:val="24"/>
        </w:rPr>
        <w:t xml:space="preserve"> года</w:t>
      </w:r>
      <w:r w:rsidR="00665347">
        <w:rPr>
          <w:b/>
          <w:szCs w:val="24"/>
        </w:rPr>
        <w:t xml:space="preserve">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982293">
        <w:rPr>
          <w:b/>
          <w:szCs w:val="24"/>
        </w:rPr>
        <w:t xml:space="preserve"> </w:t>
      </w:r>
      <w:r w:rsidR="001513B0">
        <w:rPr>
          <w:b/>
          <w:szCs w:val="24"/>
        </w:rPr>
        <w:t>48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p w:rsidR="004F5D4D" w:rsidRPr="004F5D4D" w:rsidRDefault="004F5D4D" w:rsidP="004F5D4D">
      <w:pPr>
        <w:suppressAutoHyphens w:val="0"/>
        <w:rPr>
          <w:sz w:val="24"/>
          <w:szCs w:val="24"/>
          <w:lang w:eastAsia="ru-RU"/>
        </w:rPr>
      </w:pPr>
      <w:r w:rsidRPr="004F5D4D">
        <w:rPr>
          <w:sz w:val="24"/>
          <w:szCs w:val="24"/>
          <w:lang w:eastAsia="ru-RU"/>
        </w:rPr>
        <w:t xml:space="preserve">О внесении изменений в постановление </w:t>
      </w:r>
    </w:p>
    <w:p w:rsidR="004F5D4D" w:rsidRPr="004F5D4D" w:rsidRDefault="004F5D4D" w:rsidP="004F5D4D">
      <w:pPr>
        <w:suppressAutoHyphens w:val="0"/>
        <w:rPr>
          <w:sz w:val="24"/>
          <w:szCs w:val="24"/>
          <w:lang w:eastAsia="ru-RU"/>
        </w:rPr>
      </w:pPr>
      <w:r w:rsidRPr="004F5D4D">
        <w:rPr>
          <w:sz w:val="24"/>
          <w:szCs w:val="24"/>
          <w:lang w:eastAsia="ru-RU"/>
        </w:rPr>
        <w:t xml:space="preserve">Администрации </w:t>
      </w:r>
      <w:r>
        <w:rPr>
          <w:sz w:val="24"/>
          <w:szCs w:val="24"/>
          <w:lang w:eastAsia="ru-RU"/>
        </w:rPr>
        <w:t>Новорождественского</w:t>
      </w:r>
      <w:r w:rsidRPr="004F5D4D">
        <w:rPr>
          <w:sz w:val="24"/>
          <w:szCs w:val="24"/>
          <w:lang w:eastAsia="ru-RU"/>
        </w:rPr>
        <w:t xml:space="preserve"> сельского </w:t>
      </w:r>
    </w:p>
    <w:p w:rsidR="004F5D4D" w:rsidRPr="004F5D4D" w:rsidRDefault="004F5D4D" w:rsidP="004F5D4D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поселения от 05.12.2013 № 61</w:t>
      </w:r>
      <w:r w:rsidRPr="004F5D4D">
        <w:rPr>
          <w:sz w:val="24"/>
          <w:szCs w:val="24"/>
          <w:lang w:eastAsia="ru-RU"/>
        </w:rPr>
        <w:t xml:space="preserve"> </w:t>
      </w:r>
    </w:p>
    <w:p w:rsidR="004F5D4D" w:rsidRPr="004F5D4D" w:rsidRDefault="004F5D4D" w:rsidP="004F5D4D">
      <w:pPr>
        <w:suppressAutoHyphens w:val="0"/>
        <w:jc w:val="both"/>
        <w:rPr>
          <w:sz w:val="24"/>
          <w:szCs w:val="24"/>
          <w:lang w:eastAsia="ru-RU"/>
        </w:rPr>
      </w:pPr>
      <w:r w:rsidRPr="004F5D4D">
        <w:rPr>
          <w:sz w:val="24"/>
          <w:szCs w:val="24"/>
          <w:lang w:eastAsia="ru-RU"/>
        </w:rPr>
        <w:t xml:space="preserve">        </w:t>
      </w:r>
    </w:p>
    <w:p w:rsidR="004F5D4D" w:rsidRPr="004F5D4D" w:rsidRDefault="004F5D4D" w:rsidP="004F5D4D">
      <w:pPr>
        <w:suppressAutoHyphens w:val="0"/>
        <w:rPr>
          <w:sz w:val="24"/>
          <w:szCs w:val="24"/>
          <w:lang w:eastAsia="ru-RU"/>
        </w:rPr>
      </w:pPr>
      <w:r w:rsidRPr="004F5D4D">
        <w:rPr>
          <w:sz w:val="24"/>
          <w:szCs w:val="24"/>
          <w:lang w:eastAsia="ru-RU"/>
        </w:rPr>
        <w:t>С целью совершенствования нормативного правового акта</w:t>
      </w:r>
    </w:p>
    <w:p w:rsidR="004F5D4D" w:rsidRPr="004F5D4D" w:rsidRDefault="004F5D4D" w:rsidP="004F5D4D">
      <w:pPr>
        <w:suppressAutoHyphens w:val="0"/>
        <w:rPr>
          <w:sz w:val="24"/>
          <w:szCs w:val="24"/>
          <w:lang w:eastAsia="ru-RU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4F5D4D" w:rsidRPr="004F5D4D" w:rsidRDefault="004F5D4D" w:rsidP="004F5D4D">
      <w:pPr>
        <w:rPr>
          <w:sz w:val="24"/>
          <w:szCs w:val="24"/>
        </w:rPr>
      </w:pPr>
      <w:r w:rsidRPr="004F5D4D">
        <w:rPr>
          <w:sz w:val="24"/>
          <w:szCs w:val="24"/>
        </w:rPr>
        <w:t>1.</w:t>
      </w:r>
      <w:r w:rsidRPr="004F5D4D">
        <w:rPr>
          <w:sz w:val="24"/>
          <w:szCs w:val="24"/>
        </w:rPr>
        <w:tab/>
        <w:t xml:space="preserve">Внести изменение в постановление Администрации </w:t>
      </w:r>
      <w:r>
        <w:rPr>
          <w:sz w:val="24"/>
          <w:szCs w:val="24"/>
        </w:rPr>
        <w:t>Новорождественского сельского поселения от 05.12.2013 № 61</w:t>
      </w:r>
      <w:r w:rsidRPr="004F5D4D">
        <w:rPr>
          <w:sz w:val="24"/>
          <w:szCs w:val="24"/>
        </w:rPr>
        <w:t xml:space="preserve"> «Об утверждении Перечня автомобильных дорог общего пользования местного значения муниципального </w:t>
      </w:r>
      <w:proofErr w:type="gramStart"/>
      <w:r w:rsidRPr="004F5D4D">
        <w:rPr>
          <w:sz w:val="24"/>
          <w:szCs w:val="24"/>
        </w:rPr>
        <w:t xml:space="preserve">образования  </w:t>
      </w:r>
      <w:bookmarkStart w:id="0" w:name="_GoBack"/>
      <w:bookmarkEnd w:id="0"/>
      <w:r w:rsidRPr="004F5D4D"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Новорождественское</w:t>
      </w:r>
      <w:r w:rsidRPr="004F5D4D">
        <w:rPr>
          <w:sz w:val="24"/>
          <w:szCs w:val="24"/>
        </w:rPr>
        <w:t xml:space="preserve">  сельское поселение», изложив приложение</w:t>
      </w:r>
      <w:r w:rsidR="00414927">
        <w:rPr>
          <w:sz w:val="24"/>
          <w:szCs w:val="24"/>
        </w:rPr>
        <w:t xml:space="preserve"> </w:t>
      </w:r>
      <w:r w:rsidRPr="004F5D4D">
        <w:rPr>
          <w:sz w:val="24"/>
          <w:szCs w:val="24"/>
        </w:rPr>
        <w:t xml:space="preserve"> в редакции согласно приложению к настоящему постановлению.</w:t>
      </w:r>
    </w:p>
    <w:p w:rsidR="004F5D4D" w:rsidRPr="004F5D4D" w:rsidRDefault="004F5D4D" w:rsidP="004F5D4D">
      <w:pPr>
        <w:rPr>
          <w:sz w:val="24"/>
          <w:szCs w:val="24"/>
        </w:rPr>
      </w:pPr>
      <w:r w:rsidRPr="004F5D4D">
        <w:rPr>
          <w:sz w:val="24"/>
          <w:szCs w:val="24"/>
        </w:rPr>
        <w:t>2.</w:t>
      </w:r>
      <w:r w:rsidRPr="004F5D4D">
        <w:rPr>
          <w:sz w:val="24"/>
          <w:szCs w:val="24"/>
        </w:rPr>
        <w:tab/>
        <w:t xml:space="preserve">Настоящее постановление опубликовать в Информационном бюллетене </w:t>
      </w:r>
      <w:r>
        <w:rPr>
          <w:sz w:val="24"/>
          <w:szCs w:val="24"/>
        </w:rPr>
        <w:t>Новорождественского</w:t>
      </w:r>
      <w:r w:rsidRPr="004F5D4D">
        <w:rPr>
          <w:sz w:val="24"/>
          <w:szCs w:val="24"/>
        </w:rPr>
        <w:t xml:space="preserve"> сельского поселения, разместить на официальном сайте муниципального образования «</w:t>
      </w:r>
      <w:r>
        <w:rPr>
          <w:sz w:val="24"/>
          <w:szCs w:val="24"/>
        </w:rPr>
        <w:t>Новорождественское</w:t>
      </w:r>
      <w:r w:rsidRPr="004F5D4D">
        <w:rPr>
          <w:sz w:val="24"/>
          <w:szCs w:val="24"/>
        </w:rPr>
        <w:t xml:space="preserve"> сельское поселение» в сети Интернет - http://</w:t>
      </w:r>
      <w:proofErr w:type="spellStart"/>
      <w:r>
        <w:rPr>
          <w:sz w:val="24"/>
          <w:szCs w:val="24"/>
          <w:lang w:val="en-US"/>
        </w:rPr>
        <w:t>novorsp</w:t>
      </w:r>
      <w:proofErr w:type="spellEnd"/>
      <w:r w:rsidRPr="004F5D4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tomsk</w:t>
      </w:r>
      <w:proofErr w:type="spellEnd"/>
      <w:r w:rsidRPr="004F5D4D">
        <w:rPr>
          <w:sz w:val="24"/>
          <w:szCs w:val="24"/>
        </w:rPr>
        <w:t>.</w:t>
      </w:r>
      <w:proofErr w:type="spellStart"/>
      <w:r w:rsidRPr="004F5D4D">
        <w:rPr>
          <w:sz w:val="24"/>
          <w:szCs w:val="24"/>
        </w:rPr>
        <w:t>ru</w:t>
      </w:r>
      <w:proofErr w:type="spellEnd"/>
      <w:r w:rsidRPr="004F5D4D">
        <w:rPr>
          <w:sz w:val="24"/>
          <w:szCs w:val="24"/>
        </w:rPr>
        <w:t>.</w:t>
      </w:r>
    </w:p>
    <w:p w:rsidR="00A31C5F" w:rsidRDefault="004F5D4D" w:rsidP="004F5D4D">
      <w:pPr>
        <w:rPr>
          <w:sz w:val="24"/>
          <w:szCs w:val="24"/>
        </w:rPr>
      </w:pPr>
      <w:r w:rsidRPr="004F5D4D">
        <w:rPr>
          <w:sz w:val="24"/>
          <w:szCs w:val="24"/>
        </w:rPr>
        <w:t>3.</w:t>
      </w:r>
      <w:r w:rsidRPr="004F5D4D">
        <w:rPr>
          <w:sz w:val="24"/>
          <w:szCs w:val="24"/>
        </w:rPr>
        <w:tab/>
        <w:t>Настоящее постановление вступает в силу со дня его официального опубликования.</w:t>
      </w:r>
    </w:p>
    <w:p w:rsidR="004C52AA" w:rsidRDefault="004C52AA" w:rsidP="00665347">
      <w:pPr>
        <w:rPr>
          <w:sz w:val="24"/>
          <w:szCs w:val="24"/>
        </w:rPr>
      </w:pPr>
    </w:p>
    <w:p w:rsidR="004C52AA" w:rsidRDefault="004C52AA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E86530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7D6D">
        <w:rPr>
          <w:sz w:val="24"/>
          <w:szCs w:val="24"/>
        </w:rPr>
        <w:t xml:space="preserve"> </w:t>
      </w:r>
      <w:r w:rsidR="004F5D4D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4F5D4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(Глава</w:t>
      </w:r>
      <w:r w:rsidR="00665347">
        <w:rPr>
          <w:sz w:val="24"/>
          <w:szCs w:val="24"/>
        </w:rPr>
        <w:t xml:space="preserve"> </w:t>
      </w:r>
      <w:proofErr w:type="gramStart"/>
      <w:r w:rsidR="00665347">
        <w:rPr>
          <w:sz w:val="24"/>
          <w:szCs w:val="24"/>
        </w:rPr>
        <w:t xml:space="preserve">Администрации)   </w:t>
      </w:r>
      <w:proofErr w:type="gramEnd"/>
      <w:r w:rsidR="00665347">
        <w:rPr>
          <w:sz w:val="24"/>
          <w:szCs w:val="24"/>
        </w:rPr>
        <w:t xml:space="preserve">                                                             </w:t>
      </w:r>
      <w:r w:rsidR="00896F4D">
        <w:rPr>
          <w:sz w:val="24"/>
          <w:szCs w:val="24"/>
        </w:rPr>
        <w:t xml:space="preserve">       </w:t>
      </w:r>
      <w:r w:rsidR="00A54AD4">
        <w:rPr>
          <w:sz w:val="24"/>
          <w:szCs w:val="24"/>
        </w:rPr>
        <w:t xml:space="preserve">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>А.В. Дудин</w:t>
      </w:r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8B3032" w:rsidRDefault="008B3032" w:rsidP="00665347"/>
    <w:p w:rsidR="008B3032" w:rsidRDefault="008B3032" w:rsidP="00665347"/>
    <w:p w:rsidR="00896F4D" w:rsidRDefault="00896F4D" w:rsidP="00665347"/>
    <w:p w:rsidR="00896F4D" w:rsidRDefault="00896F4D" w:rsidP="00665347"/>
    <w:p w:rsidR="00F87979" w:rsidRDefault="00F87979" w:rsidP="00665347"/>
    <w:p w:rsidR="004F5D4D" w:rsidRDefault="004F5D4D" w:rsidP="00665347"/>
    <w:p w:rsidR="004F5D4D" w:rsidRPr="004F5D4D" w:rsidRDefault="004F5D4D" w:rsidP="004F5D4D">
      <w:pPr>
        <w:widowControl w:val="0"/>
        <w:suppressAutoHyphens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sz w:val="24"/>
          <w:szCs w:val="24"/>
          <w:lang w:eastAsia="en-US"/>
        </w:rPr>
      </w:pPr>
      <w:r w:rsidRPr="004F5D4D">
        <w:rPr>
          <w:rFonts w:eastAsia="Calibri"/>
          <w:sz w:val="24"/>
          <w:szCs w:val="24"/>
          <w:lang w:eastAsia="en-US"/>
        </w:rPr>
        <w:lastRenderedPageBreak/>
        <w:t xml:space="preserve">Приложение к постановлению Администрации </w:t>
      </w:r>
      <w:r>
        <w:rPr>
          <w:rFonts w:eastAsia="Calibri"/>
          <w:sz w:val="24"/>
          <w:szCs w:val="24"/>
          <w:lang w:eastAsia="en-US"/>
        </w:rPr>
        <w:t>Новорождественского</w:t>
      </w:r>
      <w:r w:rsidRPr="004F5D4D">
        <w:rPr>
          <w:rFonts w:eastAsia="Calibri"/>
          <w:sz w:val="24"/>
          <w:szCs w:val="24"/>
          <w:lang w:eastAsia="en-US"/>
        </w:rPr>
        <w:t xml:space="preserve"> </w:t>
      </w:r>
    </w:p>
    <w:p w:rsidR="004F5D4D" w:rsidRPr="004F5D4D" w:rsidRDefault="004F5D4D" w:rsidP="004F5D4D">
      <w:pPr>
        <w:widowControl w:val="0"/>
        <w:suppressAutoHyphens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sz w:val="24"/>
          <w:szCs w:val="24"/>
          <w:lang w:eastAsia="en-US"/>
        </w:rPr>
      </w:pPr>
      <w:r w:rsidRPr="004F5D4D">
        <w:rPr>
          <w:rFonts w:eastAsia="Calibri"/>
          <w:sz w:val="24"/>
          <w:szCs w:val="24"/>
          <w:lang w:eastAsia="en-US"/>
        </w:rPr>
        <w:t xml:space="preserve">сельского поселения </w:t>
      </w:r>
    </w:p>
    <w:p w:rsidR="004F5D4D" w:rsidRPr="004F5D4D" w:rsidRDefault="004F5D4D" w:rsidP="004F5D4D">
      <w:pPr>
        <w:widowControl w:val="0"/>
        <w:suppressAutoHyphens w:val="0"/>
        <w:autoSpaceDE w:val="0"/>
        <w:autoSpaceDN w:val="0"/>
        <w:adjustRightInd w:val="0"/>
        <w:ind w:left="4820"/>
        <w:jc w:val="right"/>
        <w:outlineLvl w:val="0"/>
        <w:rPr>
          <w:rFonts w:eastAsia="Calibri"/>
          <w:sz w:val="24"/>
          <w:szCs w:val="24"/>
          <w:lang w:eastAsia="en-US"/>
        </w:rPr>
      </w:pPr>
      <w:r w:rsidRPr="004F5D4D">
        <w:rPr>
          <w:rFonts w:eastAsia="Calibri"/>
          <w:sz w:val="24"/>
          <w:szCs w:val="24"/>
          <w:lang w:eastAsia="en-US"/>
        </w:rPr>
        <w:t xml:space="preserve">от   </w:t>
      </w:r>
      <w:r w:rsidR="00F16A3D">
        <w:rPr>
          <w:rFonts w:eastAsia="Calibri"/>
          <w:sz w:val="24"/>
          <w:szCs w:val="24"/>
          <w:lang w:eastAsia="en-US"/>
        </w:rPr>
        <w:t>19</w:t>
      </w:r>
      <w:r>
        <w:rPr>
          <w:rFonts w:eastAsia="Calibri"/>
          <w:sz w:val="24"/>
          <w:szCs w:val="24"/>
          <w:lang w:eastAsia="en-US"/>
        </w:rPr>
        <w:t xml:space="preserve"> июня 2019</w:t>
      </w:r>
      <w:r w:rsidRPr="004F5D4D">
        <w:rPr>
          <w:rFonts w:eastAsia="Calibri"/>
          <w:sz w:val="24"/>
          <w:szCs w:val="24"/>
          <w:lang w:eastAsia="en-US"/>
        </w:rPr>
        <w:t xml:space="preserve"> № </w:t>
      </w:r>
      <w:r w:rsidR="001513B0">
        <w:rPr>
          <w:rFonts w:eastAsia="Calibri"/>
          <w:sz w:val="24"/>
          <w:szCs w:val="24"/>
          <w:lang w:eastAsia="en-US"/>
        </w:rPr>
        <w:t>48</w:t>
      </w:r>
    </w:p>
    <w:p w:rsidR="004F5D4D" w:rsidRPr="004F5D4D" w:rsidRDefault="004F5D4D" w:rsidP="004F5D4D">
      <w:pPr>
        <w:suppressAutoHyphens w:val="0"/>
        <w:jc w:val="right"/>
        <w:rPr>
          <w:lang w:eastAsia="ru-RU"/>
        </w:rPr>
      </w:pPr>
    </w:p>
    <w:p w:rsidR="004F5D4D" w:rsidRPr="004F5D4D" w:rsidRDefault="004F5D4D" w:rsidP="004F5D4D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p w:rsidR="004F5D4D" w:rsidRPr="004F5D4D" w:rsidRDefault="004F5D4D" w:rsidP="004F5D4D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  <w:r w:rsidRPr="004F5D4D">
        <w:rPr>
          <w:b/>
          <w:sz w:val="28"/>
          <w:szCs w:val="28"/>
          <w:lang w:eastAsia="ru-RU"/>
        </w:rPr>
        <w:t>Перечень</w:t>
      </w:r>
    </w:p>
    <w:p w:rsidR="004F5D4D" w:rsidRPr="004F5D4D" w:rsidRDefault="004F5D4D" w:rsidP="004F5D4D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  <w:r w:rsidRPr="004F5D4D">
        <w:rPr>
          <w:b/>
          <w:sz w:val="28"/>
          <w:szCs w:val="28"/>
          <w:lang w:eastAsia="ru-RU"/>
        </w:rPr>
        <w:t>автомобильных дорог общего пользования местного значения</w:t>
      </w:r>
    </w:p>
    <w:p w:rsidR="004F5D4D" w:rsidRPr="004F5D4D" w:rsidRDefault="004F5D4D" w:rsidP="004F5D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F5D4D">
        <w:rPr>
          <w:b/>
          <w:sz w:val="28"/>
          <w:szCs w:val="28"/>
          <w:lang w:eastAsia="ru-RU"/>
        </w:rPr>
        <w:t xml:space="preserve">муниципального образования </w:t>
      </w:r>
    </w:p>
    <w:p w:rsidR="004F5D4D" w:rsidRPr="004F5D4D" w:rsidRDefault="004F5D4D" w:rsidP="004F5D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F5D4D"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>Новорождественское</w:t>
      </w:r>
      <w:r w:rsidRPr="004F5D4D">
        <w:rPr>
          <w:b/>
          <w:sz w:val="28"/>
          <w:szCs w:val="28"/>
          <w:lang w:eastAsia="ru-RU"/>
        </w:rPr>
        <w:t xml:space="preserve"> сельское поселение»</w:t>
      </w:r>
    </w:p>
    <w:p w:rsidR="004F5D4D" w:rsidRPr="004F5D4D" w:rsidRDefault="004F5D4D" w:rsidP="004F5D4D">
      <w:pPr>
        <w:suppressAutoHyphens w:val="0"/>
        <w:jc w:val="center"/>
        <w:rPr>
          <w:lang w:eastAsia="ru-RU"/>
        </w:rPr>
      </w:pPr>
    </w:p>
    <w:tbl>
      <w:tblPr>
        <w:tblpPr w:leftFromText="180" w:rightFromText="180" w:vertAnchor="text" w:tblpY="1"/>
        <w:tblOverlap w:val="never"/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80"/>
        <w:gridCol w:w="1843"/>
        <w:gridCol w:w="992"/>
        <w:gridCol w:w="1134"/>
        <w:gridCol w:w="992"/>
        <w:gridCol w:w="922"/>
      </w:tblGrid>
      <w:tr w:rsidR="004F5D4D" w:rsidRPr="004F5D4D" w:rsidTr="003E5463">
        <w:trPr>
          <w:trHeight w:val="40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Протяженность, км.</w:t>
            </w:r>
          </w:p>
        </w:tc>
        <w:tc>
          <w:tcPr>
            <w:tcW w:w="40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Тип покрытия</w:t>
            </w:r>
          </w:p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42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щебеночное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грунтовое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D4D" w:rsidRPr="004F5D4D" w:rsidRDefault="0013223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плиты</w:t>
            </w:r>
          </w:p>
        </w:tc>
      </w:tr>
      <w:tr w:rsidR="004F5D4D" w:rsidRPr="004F5D4D" w:rsidTr="003E5463">
        <w:trPr>
          <w:trHeight w:val="268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4F5D4D" w:rsidRPr="004F5D4D" w:rsidTr="003E5463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F5D4D">
              <w:rPr>
                <w:b/>
                <w:sz w:val="24"/>
                <w:szCs w:val="24"/>
                <w:lang w:eastAsia="ru-RU"/>
              </w:rPr>
              <w:t xml:space="preserve">с. </w:t>
            </w:r>
            <w:r>
              <w:rPr>
                <w:b/>
                <w:sz w:val="24"/>
                <w:szCs w:val="24"/>
                <w:lang w:eastAsia="ru-RU"/>
              </w:rPr>
              <w:t>Новорождественское</w:t>
            </w: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8A04E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 xml:space="preserve">ул. </w:t>
            </w:r>
            <w:r w:rsidR="008A04ED">
              <w:rPr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8A04E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8A04E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 xml:space="preserve">ул. </w:t>
            </w:r>
            <w:r w:rsidR="008A04ED">
              <w:rPr>
                <w:sz w:val="24"/>
                <w:szCs w:val="24"/>
                <w:lang w:eastAsia="ru-RU"/>
              </w:rPr>
              <w:t>Коммунистическая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8A04E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8004BB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8A04E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Петровская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8A04E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8A04E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 xml:space="preserve">ул. </w:t>
            </w:r>
            <w:r w:rsidR="008A04ED">
              <w:rPr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8A04E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8004BB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8A04E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 xml:space="preserve">ул. </w:t>
            </w:r>
            <w:r w:rsidR="008A04ED">
              <w:rPr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8A04E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8004BB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8A04E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 xml:space="preserve">ул. </w:t>
            </w:r>
            <w:r w:rsidR="008A04ED">
              <w:rPr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8A04E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8004BB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8004BB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8A04E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пер. Аптечный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8A04E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8004BB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8004B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8A04E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пер. Юбилейный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8A04E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8004BB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8A04E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8A04E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8004BB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b/>
                <w:sz w:val="24"/>
                <w:szCs w:val="24"/>
                <w:lang w:eastAsia="ru-RU"/>
              </w:rPr>
              <w:t>Итого</w:t>
            </w:r>
            <w:r w:rsidRPr="004F5D4D">
              <w:rPr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8A04E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F5D4D">
              <w:rPr>
                <w:b/>
                <w:sz w:val="24"/>
                <w:szCs w:val="24"/>
                <w:lang w:eastAsia="ru-RU"/>
              </w:rPr>
              <w:t xml:space="preserve">д. </w:t>
            </w:r>
            <w:r>
              <w:rPr>
                <w:b/>
                <w:sz w:val="24"/>
                <w:szCs w:val="24"/>
                <w:lang w:eastAsia="ru-RU"/>
              </w:rPr>
              <w:t>Романовка</w:t>
            </w: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 xml:space="preserve">ул. </w:t>
            </w:r>
            <w:r w:rsidR="00BE5CE2">
              <w:rPr>
                <w:sz w:val="24"/>
                <w:szCs w:val="24"/>
                <w:lang w:eastAsia="ru-RU"/>
              </w:rPr>
              <w:t>Ветеранов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b/>
                <w:sz w:val="24"/>
                <w:szCs w:val="24"/>
                <w:lang w:eastAsia="ru-RU"/>
              </w:rPr>
              <w:t>Итого</w:t>
            </w:r>
            <w:r w:rsidRPr="004F5D4D">
              <w:rPr>
                <w:sz w:val="24"/>
                <w:szCs w:val="24"/>
                <w:lang w:eastAsia="ru-RU"/>
              </w:rPr>
              <w:tab/>
              <w:t xml:space="preserve">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F5D4D">
              <w:rPr>
                <w:b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Мазалово</w:t>
            </w:r>
            <w:proofErr w:type="spellEnd"/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13223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BE5CE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 xml:space="preserve">ул. </w:t>
            </w:r>
            <w:r w:rsidR="00BE5CE2">
              <w:rPr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13223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13223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2,99</w:t>
            </w: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BE5CE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 xml:space="preserve">ул. </w:t>
            </w:r>
            <w:r w:rsidR="00BE5CE2">
              <w:rPr>
                <w:sz w:val="24"/>
                <w:szCs w:val="24"/>
                <w:lang w:eastAsia="ru-RU"/>
              </w:rPr>
              <w:t>Г. Николаевой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13223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13223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13223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13223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Нагорная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13223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13223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13223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b/>
                <w:sz w:val="24"/>
                <w:szCs w:val="24"/>
                <w:lang w:eastAsia="ru-RU"/>
              </w:rPr>
              <w:t>Итого</w:t>
            </w:r>
            <w:r w:rsidRPr="004F5D4D">
              <w:rPr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13223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13223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13223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13223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2,99</w:t>
            </w:r>
          </w:p>
        </w:tc>
      </w:tr>
      <w:tr w:rsidR="004F5D4D" w:rsidRPr="004F5D4D" w:rsidTr="003E5463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F5D4D">
              <w:rPr>
                <w:b/>
                <w:sz w:val="24"/>
                <w:szCs w:val="24"/>
                <w:lang w:eastAsia="ru-RU"/>
              </w:rPr>
              <w:t xml:space="preserve">д. </w:t>
            </w:r>
            <w:r>
              <w:rPr>
                <w:b/>
                <w:sz w:val="24"/>
                <w:szCs w:val="24"/>
                <w:lang w:eastAsia="ru-RU"/>
              </w:rPr>
              <w:t>Новостройка</w:t>
            </w: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16A3D">
              <w:rPr>
                <w:color w:val="FF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8009F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8009F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E5CE2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CE2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5CE2" w:rsidRDefault="00BE5CE2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5CE2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5CE2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5CE2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5CE2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5CE2" w:rsidRPr="004F5D4D" w:rsidRDefault="00BE5CE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tabs>
                <w:tab w:val="left" w:pos="3075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b/>
                <w:sz w:val="24"/>
                <w:szCs w:val="24"/>
                <w:lang w:eastAsia="ru-RU"/>
              </w:rPr>
              <w:t>Итого</w:t>
            </w:r>
            <w:r w:rsidRPr="004F5D4D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8009F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8009F2" w:rsidRDefault="008009F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009F2">
              <w:rPr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8009F2" w:rsidRDefault="008009F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009F2">
              <w:rPr>
                <w:b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24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Усманка</w:t>
            </w:r>
            <w:proofErr w:type="spellEnd"/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132232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5D4D">
              <w:rPr>
                <w:sz w:val="24"/>
                <w:szCs w:val="24"/>
                <w:lang w:eastAsia="ru-RU"/>
              </w:rPr>
              <w:t xml:space="preserve">ул. </w:t>
            </w:r>
            <w:r w:rsidR="00132232">
              <w:rPr>
                <w:sz w:val="24"/>
                <w:szCs w:val="24"/>
                <w:lang w:eastAsia="ru-RU"/>
              </w:rPr>
              <w:t>Набережная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13223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13223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tabs>
                <w:tab w:val="left" w:pos="3015"/>
              </w:tabs>
              <w:suppressAutoHyphens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4F5D4D">
              <w:rPr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13223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F16A3D" w:rsidP="00132232">
            <w:pPr>
              <w:suppressAutoHyphens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</w:t>
            </w:r>
            <w:r w:rsidR="00132232">
              <w:rPr>
                <w:b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F5D4D" w:rsidRPr="004F5D4D" w:rsidTr="003E546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4F5D4D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8009F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8009F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8009F2" w:rsidP="00132232">
            <w:pPr>
              <w:suppressAutoHyphens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5D4D" w:rsidRPr="004F5D4D" w:rsidRDefault="004F5D4D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D4D" w:rsidRPr="004F5D4D" w:rsidRDefault="008009F2" w:rsidP="004F5D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2,99</w:t>
            </w:r>
          </w:p>
        </w:tc>
      </w:tr>
    </w:tbl>
    <w:p w:rsidR="004F5D4D" w:rsidRPr="004F5D4D" w:rsidRDefault="004F5D4D" w:rsidP="004F5D4D">
      <w:pPr>
        <w:suppressAutoHyphens w:val="0"/>
        <w:jc w:val="center"/>
        <w:rPr>
          <w:sz w:val="26"/>
          <w:szCs w:val="26"/>
          <w:lang w:eastAsia="ru-RU"/>
        </w:rPr>
      </w:pPr>
    </w:p>
    <w:p w:rsidR="004F5D4D" w:rsidRDefault="004F5D4D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73687"/>
    <w:rsid w:val="000850ED"/>
    <w:rsid w:val="000F5BB6"/>
    <w:rsid w:val="0011206D"/>
    <w:rsid w:val="00132232"/>
    <w:rsid w:val="00140376"/>
    <w:rsid w:val="001513B0"/>
    <w:rsid w:val="0019445B"/>
    <w:rsid w:val="00290695"/>
    <w:rsid w:val="002E12FF"/>
    <w:rsid w:val="00315778"/>
    <w:rsid w:val="00346FE9"/>
    <w:rsid w:val="00352DC7"/>
    <w:rsid w:val="0035662A"/>
    <w:rsid w:val="00364B8D"/>
    <w:rsid w:val="003817F0"/>
    <w:rsid w:val="003C1F73"/>
    <w:rsid w:val="003D2F5B"/>
    <w:rsid w:val="00414927"/>
    <w:rsid w:val="00435D3B"/>
    <w:rsid w:val="00463022"/>
    <w:rsid w:val="004A1C91"/>
    <w:rsid w:val="004A5400"/>
    <w:rsid w:val="004C52AA"/>
    <w:rsid w:val="004D3184"/>
    <w:rsid w:val="004F2E79"/>
    <w:rsid w:val="004F5D4D"/>
    <w:rsid w:val="00502308"/>
    <w:rsid w:val="00520933"/>
    <w:rsid w:val="005477B9"/>
    <w:rsid w:val="00571723"/>
    <w:rsid w:val="00590F12"/>
    <w:rsid w:val="005A6E63"/>
    <w:rsid w:val="005B715D"/>
    <w:rsid w:val="0063532F"/>
    <w:rsid w:val="00665347"/>
    <w:rsid w:val="006D1E0C"/>
    <w:rsid w:val="007120D7"/>
    <w:rsid w:val="00716B63"/>
    <w:rsid w:val="00732763"/>
    <w:rsid w:val="00735AA1"/>
    <w:rsid w:val="00753E05"/>
    <w:rsid w:val="007828CB"/>
    <w:rsid w:val="007925F8"/>
    <w:rsid w:val="007A39D7"/>
    <w:rsid w:val="007E3C66"/>
    <w:rsid w:val="008004BB"/>
    <w:rsid w:val="008009F2"/>
    <w:rsid w:val="00803159"/>
    <w:rsid w:val="00804E90"/>
    <w:rsid w:val="008072C7"/>
    <w:rsid w:val="00824000"/>
    <w:rsid w:val="00896F4D"/>
    <w:rsid w:val="008A04ED"/>
    <w:rsid w:val="008B3032"/>
    <w:rsid w:val="008B715B"/>
    <w:rsid w:val="009231D2"/>
    <w:rsid w:val="00964D91"/>
    <w:rsid w:val="00972D82"/>
    <w:rsid w:val="009814B5"/>
    <w:rsid w:val="00982293"/>
    <w:rsid w:val="009855A6"/>
    <w:rsid w:val="009E15BB"/>
    <w:rsid w:val="00A27D6D"/>
    <w:rsid w:val="00A31C5F"/>
    <w:rsid w:val="00A332C7"/>
    <w:rsid w:val="00A40E4C"/>
    <w:rsid w:val="00A54AD4"/>
    <w:rsid w:val="00A95FF3"/>
    <w:rsid w:val="00AD7ECC"/>
    <w:rsid w:val="00B51F9C"/>
    <w:rsid w:val="00B952FA"/>
    <w:rsid w:val="00BA2585"/>
    <w:rsid w:val="00BE5CE2"/>
    <w:rsid w:val="00C04F04"/>
    <w:rsid w:val="00C071E2"/>
    <w:rsid w:val="00C126B3"/>
    <w:rsid w:val="00C227E6"/>
    <w:rsid w:val="00C5418F"/>
    <w:rsid w:val="00C87981"/>
    <w:rsid w:val="00CD1707"/>
    <w:rsid w:val="00CD4FA2"/>
    <w:rsid w:val="00CE3A78"/>
    <w:rsid w:val="00D15D77"/>
    <w:rsid w:val="00D764A9"/>
    <w:rsid w:val="00D76D58"/>
    <w:rsid w:val="00DC0F36"/>
    <w:rsid w:val="00DC250A"/>
    <w:rsid w:val="00E21782"/>
    <w:rsid w:val="00E31BEC"/>
    <w:rsid w:val="00E421C4"/>
    <w:rsid w:val="00E66B1D"/>
    <w:rsid w:val="00E74974"/>
    <w:rsid w:val="00E86530"/>
    <w:rsid w:val="00ED6600"/>
    <w:rsid w:val="00ED7B01"/>
    <w:rsid w:val="00F16A3D"/>
    <w:rsid w:val="00F3150D"/>
    <w:rsid w:val="00F46C42"/>
    <w:rsid w:val="00F66425"/>
    <w:rsid w:val="00F87979"/>
    <w:rsid w:val="00F9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7664"/>
  <w15:docId w15:val="{1B1367F0-48B6-4BB5-A505-A7AF3A72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8B30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3032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List Paragraph"/>
    <w:basedOn w:val="a"/>
    <w:uiPriority w:val="34"/>
    <w:qFormat/>
    <w:rsid w:val="007925F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A04E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A04ED"/>
  </w:style>
  <w:style w:type="character" w:customStyle="1" w:styleId="ae">
    <w:name w:val="Текст примечания Знак"/>
    <w:basedOn w:val="a0"/>
    <w:link w:val="ad"/>
    <w:uiPriority w:val="99"/>
    <w:semiHidden/>
    <w:rsid w:val="008A04ED"/>
    <w:rPr>
      <w:rFonts w:eastAsia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04E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A04ED"/>
    <w:rPr>
      <w:rFonts w:eastAsia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21DB4D-A06E-4580-9D6A-30613E01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91</cp:revision>
  <cp:lastPrinted>2019-06-21T02:25:00Z</cp:lastPrinted>
  <dcterms:created xsi:type="dcterms:W3CDTF">2016-03-18T05:09:00Z</dcterms:created>
  <dcterms:modified xsi:type="dcterms:W3CDTF">2019-06-21T02:25:00Z</dcterms:modified>
</cp:coreProperties>
</file>