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87" w:rsidRDefault="002F7587" w:rsidP="002F7587">
      <w:pPr>
        <w:pStyle w:val="a4"/>
        <w:jc w:val="center"/>
        <w:rPr>
          <w:szCs w:val="24"/>
        </w:rPr>
      </w:pPr>
      <w:r>
        <w:rPr>
          <w:szCs w:val="24"/>
        </w:rPr>
        <w:t>МУНИЦИПАЛЬНОЕ ОБРАЗОВАНИЕ</w:t>
      </w:r>
      <w:r>
        <w:rPr>
          <w:szCs w:val="24"/>
        </w:rPr>
        <w:br/>
        <w:t>«НОВОРОЖДЕСТВЕНСКОЕ СЕЛЬСКОЕ ПОСЕЛЕНИЕ»</w:t>
      </w:r>
    </w:p>
    <w:p w:rsidR="002F7587" w:rsidRDefault="002F7587" w:rsidP="002F7587">
      <w:pPr>
        <w:pStyle w:val="a6"/>
        <w:jc w:val="center"/>
        <w:rPr>
          <w:sz w:val="24"/>
          <w:szCs w:val="24"/>
        </w:rPr>
      </w:pPr>
      <w:r>
        <w:rPr>
          <w:sz w:val="24"/>
          <w:szCs w:val="24"/>
        </w:rPr>
        <w:t>АДМИНИСТРАЦИЯ НОВОРОЖДЕСТВЕНСКОГО СЕЛЬСКОГО ПОСЕЛЕНИЯ</w:t>
      </w:r>
    </w:p>
    <w:p w:rsidR="002F7587" w:rsidRPr="007727F7" w:rsidRDefault="002F7587" w:rsidP="002F7587">
      <w:pPr>
        <w:pStyle w:val="7"/>
        <w:spacing w:before="0" w:after="0"/>
        <w:jc w:val="center"/>
        <w:rPr>
          <w:rFonts w:ascii="Times New Roman" w:hAnsi="Times New Roman"/>
          <w:b/>
          <w:sz w:val="28"/>
        </w:rPr>
      </w:pPr>
    </w:p>
    <w:p w:rsidR="002F7587" w:rsidRPr="007727F7" w:rsidRDefault="002F7587" w:rsidP="002F7587"/>
    <w:p w:rsidR="002F7587" w:rsidRPr="002F7587" w:rsidRDefault="002F7587" w:rsidP="002F7587">
      <w:pPr>
        <w:pStyle w:val="1"/>
        <w:jc w:val="center"/>
        <w:rPr>
          <w:rFonts w:ascii="Times New Roman" w:hAnsi="Times New Roman"/>
          <w:sz w:val="24"/>
          <w:szCs w:val="24"/>
        </w:rPr>
      </w:pPr>
      <w:r w:rsidRPr="002F7587">
        <w:rPr>
          <w:rFonts w:ascii="Times New Roman" w:hAnsi="Times New Roman"/>
          <w:sz w:val="24"/>
          <w:szCs w:val="24"/>
        </w:rPr>
        <w:t>ПОСТАНОВЛЕНИЕ</w:t>
      </w:r>
    </w:p>
    <w:p w:rsidR="002F7587" w:rsidRPr="007727F7" w:rsidRDefault="002F7587" w:rsidP="002F7587">
      <w:pPr>
        <w:pStyle w:val="11"/>
        <w:widowControl w:val="0"/>
        <w:ind w:firstLine="360"/>
        <w:jc w:val="both"/>
        <w:rPr>
          <w:snapToGrid w:val="0"/>
          <w:sz w:val="22"/>
        </w:rPr>
      </w:pPr>
    </w:p>
    <w:p w:rsidR="002F7587" w:rsidRDefault="002F7587" w:rsidP="002F7587">
      <w:pPr>
        <w:pStyle w:val="a3"/>
        <w:tabs>
          <w:tab w:val="clear" w:pos="6804"/>
          <w:tab w:val="right" w:pos="9072"/>
        </w:tabs>
        <w:spacing w:before="120" w:after="120"/>
        <w:rPr>
          <w:sz w:val="26"/>
          <w:szCs w:val="26"/>
          <w:u w:val="single"/>
        </w:rPr>
      </w:pPr>
      <w:r w:rsidRPr="007727F7">
        <w:rPr>
          <w:sz w:val="26"/>
          <w:szCs w:val="26"/>
        </w:rPr>
        <w:t>«</w:t>
      </w:r>
      <w:r w:rsidR="00236F71">
        <w:rPr>
          <w:szCs w:val="24"/>
        </w:rPr>
        <w:t>24</w:t>
      </w:r>
      <w:r w:rsidRPr="002F7587">
        <w:rPr>
          <w:szCs w:val="24"/>
        </w:rPr>
        <w:t>» сентября 2018 г.</w:t>
      </w:r>
      <w:r w:rsidRPr="007727F7">
        <w:rPr>
          <w:sz w:val="26"/>
          <w:szCs w:val="26"/>
        </w:rPr>
        <w:tab/>
        <w:t xml:space="preserve">                                 </w:t>
      </w:r>
      <w:r w:rsidRPr="002F7587">
        <w:rPr>
          <w:szCs w:val="24"/>
        </w:rPr>
        <w:t>№ 51</w:t>
      </w:r>
      <w:r w:rsidRPr="007727F7">
        <w:rPr>
          <w:sz w:val="26"/>
          <w:szCs w:val="26"/>
          <w:u w:val="single"/>
        </w:rPr>
        <w:t xml:space="preserve">     </w:t>
      </w:r>
      <w:r w:rsidRPr="007727F7">
        <w:rPr>
          <w:sz w:val="26"/>
          <w:szCs w:val="26"/>
        </w:rPr>
        <w:t xml:space="preserve"> </w:t>
      </w:r>
      <w:r w:rsidRPr="007727F7">
        <w:rPr>
          <w:sz w:val="26"/>
          <w:szCs w:val="26"/>
          <w:u w:val="single"/>
        </w:rPr>
        <w:t xml:space="preserve">      </w:t>
      </w:r>
    </w:p>
    <w:p w:rsidR="002F7587" w:rsidRDefault="002F7587" w:rsidP="002F7587">
      <w:pPr>
        <w:pStyle w:val="a3"/>
        <w:tabs>
          <w:tab w:val="clear" w:pos="6804"/>
          <w:tab w:val="right" w:pos="9072"/>
        </w:tabs>
        <w:spacing w:before="120" w:after="120"/>
        <w:jc w:val="center"/>
        <w:rPr>
          <w:szCs w:val="24"/>
        </w:rPr>
      </w:pPr>
      <w:r w:rsidRPr="002F7587">
        <w:rPr>
          <w:szCs w:val="24"/>
        </w:rPr>
        <w:t>с. Новорождественское</w:t>
      </w:r>
    </w:p>
    <w:p w:rsidR="002F7587" w:rsidRPr="00DB56D1" w:rsidRDefault="002F7587" w:rsidP="002F7587">
      <w:pPr>
        <w:pStyle w:val="a3"/>
        <w:tabs>
          <w:tab w:val="clear" w:pos="6804"/>
          <w:tab w:val="right" w:pos="9072"/>
        </w:tabs>
        <w:spacing w:before="120" w:after="120"/>
        <w:jc w:val="center"/>
        <w:rPr>
          <w:szCs w:val="24"/>
        </w:rPr>
      </w:pPr>
    </w:p>
    <w:p w:rsidR="002F7587" w:rsidRPr="00DB56D1" w:rsidRDefault="00224A24" w:rsidP="002F7587">
      <w:pPr>
        <w:suppressAutoHyphens/>
        <w:ind w:right="5628"/>
        <w:rPr>
          <w:sz w:val="24"/>
          <w:szCs w:val="24"/>
          <w:lang w:eastAsia="ar-SA"/>
        </w:rPr>
      </w:pPr>
      <w:r>
        <w:rPr>
          <w:sz w:val="24"/>
          <w:szCs w:val="24"/>
          <w:lang w:eastAsia="ar-SA"/>
        </w:rPr>
        <w:t xml:space="preserve">Об утверждении порядка </w:t>
      </w:r>
      <w:r w:rsidR="002F7587" w:rsidRPr="00DB56D1">
        <w:rPr>
          <w:sz w:val="24"/>
          <w:szCs w:val="24"/>
          <w:lang w:eastAsia="ar-SA"/>
        </w:rPr>
        <w:t>формирования, утверждения и ведения планов закупок товаров, работ, услуг для обеспечения муниципальных нужд Муниципального образования «Новорождественское сельское поселение» 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«Новорождественское сельское поселение»</w:t>
      </w:r>
    </w:p>
    <w:p w:rsidR="002F7587" w:rsidRPr="007727F7" w:rsidRDefault="002F7587" w:rsidP="002F7587">
      <w:pPr>
        <w:pStyle w:val="a3"/>
        <w:tabs>
          <w:tab w:val="clear" w:pos="6804"/>
        </w:tabs>
        <w:spacing w:before="0"/>
        <w:ind w:right="6123"/>
        <w:jc w:val="both"/>
        <w:rPr>
          <w:sz w:val="26"/>
          <w:szCs w:val="26"/>
        </w:rPr>
      </w:pPr>
    </w:p>
    <w:p w:rsidR="002F7587" w:rsidRPr="00DB56D1" w:rsidRDefault="002F7587" w:rsidP="002F7587">
      <w:pPr>
        <w:pStyle w:val="a3"/>
        <w:spacing w:before="120"/>
        <w:ind w:firstLine="709"/>
        <w:jc w:val="both"/>
        <w:rPr>
          <w:szCs w:val="24"/>
        </w:rPr>
      </w:pPr>
      <w:proofErr w:type="gramStart"/>
      <w:r w:rsidRPr="00DB56D1">
        <w:rPr>
          <w:szCs w:val="24"/>
          <w:lang w:eastAsia="ar-SA"/>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w:t>
      </w:r>
      <w:proofErr w:type="gramEnd"/>
      <w:r w:rsidRPr="00DB56D1">
        <w:rPr>
          <w:szCs w:val="24"/>
          <w:lang w:eastAsia="ar-SA"/>
        </w:rPr>
        <w:t xml:space="preserve"> форме планов закупок товаров, работ, услуг», Постановлением Правительства Российской Федерации от 05 июня 2015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плана-графика закупок товаров, работ, услуг»,</w:t>
      </w:r>
    </w:p>
    <w:p w:rsidR="002F7587" w:rsidRPr="00DB56D1" w:rsidRDefault="002F7587" w:rsidP="002F7587">
      <w:pPr>
        <w:pStyle w:val="a3"/>
        <w:tabs>
          <w:tab w:val="clear" w:pos="6804"/>
        </w:tabs>
        <w:spacing w:before="0"/>
        <w:ind w:firstLine="709"/>
        <w:jc w:val="both"/>
        <w:rPr>
          <w:szCs w:val="24"/>
        </w:rPr>
      </w:pPr>
      <w:r w:rsidRPr="00DB56D1">
        <w:rPr>
          <w:szCs w:val="24"/>
        </w:rPr>
        <w:t xml:space="preserve"> </w:t>
      </w:r>
    </w:p>
    <w:p w:rsidR="00DB56D1" w:rsidRDefault="002F7587" w:rsidP="002F7587">
      <w:pPr>
        <w:pStyle w:val="a3"/>
        <w:tabs>
          <w:tab w:val="clear" w:pos="6804"/>
          <w:tab w:val="left" w:pos="2268"/>
        </w:tabs>
        <w:spacing w:before="0"/>
        <w:rPr>
          <w:b/>
          <w:szCs w:val="24"/>
        </w:rPr>
      </w:pPr>
      <w:r w:rsidRPr="00DB56D1">
        <w:rPr>
          <w:b/>
          <w:szCs w:val="24"/>
        </w:rPr>
        <w:t>ПОСТАНОВЛЯЮ:</w:t>
      </w:r>
    </w:p>
    <w:p w:rsidR="00BF6F04" w:rsidRDefault="00BF6F04" w:rsidP="00BF6F04">
      <w:pPr>
        <w:pStyle w:val="a3"/>
        <w:tabs>
          <w:tab w:val="clear" w:pos="6804"/>
          <w:tab w:val="left" w:pos="0"/>
        </w:tabs>
        <w:spacing w:before="0"/>
        <w:rPr>
          <w:b/>
          <w:szCs w:val="24"/>
        </w:rPr>
      </w:pPr>
    </w:p>
    <w:p w:rsidR="00BF6F04" w:rsidRDefault="002F7587" w:rsidP="00BF6F04">
      <w:pPr>
        <w:pStyle w:val="a3"/>
        <w:tabs>
          <w:tab w:val="clear" w:pos="6804"/>
          <w:tab w:val="left" w:pos="0"/>
        </w:tabs>
        <w:spacing w:before="0"/>
        <w:jc w:val="both"/>
        <w:rPr>
          <w:szCs w:val="24"/>
        </w:rPr>
      </w:pPr>
      <w:r w:rsidRPr="00BF6F04">
        <w:rPr>
          <w:szCs w:val="24"/>
        </w:rPr>
        <w:t>1.</w:t>
      </w:r>
      <w:r w:rsidR="0010480C" w:rsidRPr="00BF6F04">
        <w:rPr>
          <w:szCs w:val="24"/>
        </w:rPr>
        <w:t xml:space="preserve"> </w:t>
      </w:r>
      <w:r w:rsidR="00236F71">
        <w:rPr>
          <w:szCs w:val="24"/>
        </w:rPr>
        <w:t>Отменить Постановления</w:t>
      </w:r>
      <w:r w:rsidR="00C7631B" w:rsidRPr="00BF6F04">
        <w:rPr>
          <w:szCs w:val="24"/>
        </w:rPr>
        <w:t xml:space="preserve"> Г</w:t>
      </w:r>
      <w:r w:rsidRPr="00BF6F04">
        <w:rPr>
          <w:szCs w:val="24"/>
        </w:rPr>
        <w:t>лавы Новорождественского сельского поселения от</w:t>
      </w:r>
      <w:r w:rsidR="0010480C" w:rsidRPr="00BF6F04">
        <w:rPr>
          <w:szCs w:val="24"/>
        </w:rPr>
        <w:t xml:space="preserve">               </w:t>
      </w:r>
      <w:r w:rsidR="00236F71">
        <w:rPr>
          <w:szCs w:val="24"/>
        </w:rPr>
        <w:t>29</w:t>
      </w:r>
      <w:r w:rsidRPr="00BF6F04">
        <w:rPr>
          <w:szCs w:val="24"/>
        </w:rPr>
        <w:t>.0</w:t>
      </w:r>
      <w:r w:rsidR="00236F71">
        <w:rPr>
          <w:szCs w:val="24"/>
        </w:rPr>
        <w:t>3</w:t>
      </w:r>
      <w:r w:rsidRPr="00BF6F04">
        <w:rPr>
          <w:szCs w:val="24"/>
        </w:rPr>
        <w:t xml:space="preserve">.2016 № </w:t>
      </w:r>
      <w:r w:rsidR="00236F71">
        <w:rPr>
          <w:szCs w:val="24"/>
        </w:rPr>
        <w:t>59</w:t>
      </w:r>
      <w:r w:rsidRPr="00BF6F04">
        <w:rPr>
          <w:szCs w:val="24"/>
        </w:rPr>
        <w:t xml:space="preserve"> «Об утверждении </w:t>
      </w:r>
      <w:r w:rsidR="00236F71">
        <w:rPr>
          <w:szCs w:val="24"/>
        </w:rPr>
        <w:t>порядка формирования, утверждения и ведения плана закупок товаров, работ, услуг для обеспечения муниципальных нужд Новорождественского сельского поселения» и от 29 марта  2016г.№58 «Об утверждении порядка формирования, утверждения и ведения плано</w:t>
      </w:r>
      <w:proofErr w:type="gramStart"/>
      <w:r w:rsidR="00236F71">
        <w:rPr>
          <w:szCs w:val="24"/>
        </w:rPr>
        <w:t>в-</w:t>
      </w:r>
      <w:proofErr w:type="gramEnd"/>
      <w:r w:rsidR="00236F71">
        <w:rPr>
          <w:szCs w:val="24"/>
        </w:rPr>
        <w:t xml:space="preserve"> графиков закупок для обеспечения муниципальных нужд Новорождественского сельского поселения».</w:t>
      </w:r>
    </w:p>
    <w:p w:rsidR="00BF6F04" w:rsidRDefault="002F7587" w:rsidP="00BF6F04">
      <w:pPr>
        <w:pStyle w:val="a3"/>
        <w:tabs>
          <w:tab w:val="clear" w:pos="6804"/>
          <w:tab w:val="left" w:pos="2268"/>
        </w:tabs>
        <w:spacing w:before="0"/>
        <w:jc w:val="both"/>
        <w:rPr>
          <w:szCs w:val="24"/>
        </w:rPr>
      </w:pPr>
      <w:r w:rsidRPr="00BF6F04">
        <w:rPr>
          <w:szCs w:val="24"/>
        </w:rPr>
        <w:lastRenderedPageBreak/>
        <w:t>2. Утвердить порядок формирования, утверждения и ведения планов</w:t>
      </w:r>
      <w:r w:rsidR="00DB56D1" w:rsidRPr="00BF6F04">
        <w:rPr>
          <w:szCs w:val="24"/>
        </w:rPr>
        <w:t xml:space="preserve"> </w:t>
      </w:r>
      <w:r w:rsidRPr="00BF6F04">
        <w:rPr>
          <w:szCs w:val="24"/>
        </w:rPr>
        <w:t xml:space="preserve">закупок товаров, работ, услуг для обеспечения </w:t>
      </w:r>
      <w:r w:rsidR="00DB56D1" w:rsidRPr="00BF6F04">
        <w:rPr>
          <w:szCs w:val="24"/>
        </w:rPr>
        <w:t xml:space="preserve">муниципальных нужд Новорождественского </w:t>
      </w:r>
      <w:r w:rsidRPr="00BF6F04">
        <w:rPr>
          <w:szCs w:val="24"/>
        </w:rPr>
        <w:t>сельского поселения согласно</w:t>
      </w:r>
      <w:r w:rsidR="00DB56D1" w:rsidRPr="00BF6F04">
        <w:rPr>
          <w:szCs w:val="24"/>
        </w:rPr>
        <w:t xml:space="preserve"> </w:t>
      </w:r>
      <w:r w:rsidRPr="00BF6F04">
        <w:rPr>
          <w:szCs w:val="24"/>
        </w:rPr>
        <w:t>приложению № 1 к настоящему постановлению.</w:t>
      </w:r>
    </w:p>
    <w:p w:rsidR="002F7587" w:rsidRPr="00BF6F04" w:rsidRDefault="00DB56D1" w:rsidP="00BF6F04">
      <w:pPr>
        <w:pStyle w:val="a3"/>
        <w:tabs>
          <w:tab w:val="left" w:pos="993"/>
          <w:tab w:val="left" w:pos="2268"/>
        </w:tabs>
        <w:spacing w:before="0"/>
        <w:jc w:val="both"/>
        <w:rPr>
          <w:szCs w:val="24"/>
        </w:rPr>
      </w:pPr>
      <w:r w:rsidRPr="00BF6F04">
        <w:rPr>
          <w:szCs w:val="24"/>
        </w:rPr>
        <w:t xml:space="preserve">3. </w:t>
      </w:r>
      <w:r w:rsidR="002F7587" w:rsidRPr="00BF6F04">
        <w:rPr>
          <w:szCs w:val="24"/>
        </w:rPr>
        <w:t>Утвердить порядок формирования, утверждения и ведения</w:t>
      </w:r>
      <w:r w:rsidRPr="00BF6F04">
        <w:rPr>
          <w:szCs w:val="24"/>
        </w:rPr>
        <w:t xml:space="preserve"> </w:t>
      </w:r>
      <w:r w:rsidR="002F7587" w:rsidRPr="00BF6F04">
        <w:rPr>
          <w:szCs w:val="24"/>
        </w:rPr>
        <w:t>планов-графиков закупок товаров, работ, услуг для обеспечения</w:t>
      </w:r>
      <w:r w:rsidR="00BF6F04">
        <w:rPr>
          <w:szCs w:val="24"/>
        </w:rPr>
        <w:t xml:space="preserve"> </w:t>
      </w:r>
      <w:r w:rsidR="002F7587" w:rsidRPr="00BF6F04">
        <w:rPr>
          <w:szCs w:val="24"/>
        </w:rPr>
        <w:t xml:space="preserve"> муниципальных нужд </w:t>
      </w:r>
      <w:r w:rsidRPr="00BF6F04">
        <w:rPr>
          <w:szCs w:val="24"/>
        </w:rPr>
        <w:t xml:space="preserve">Новорождественского </w:t>
      </w:r>
      <w:r w:rsidR="002F7587" w:rsidRPr="00BF6F04">
        <w:rPr>
          <w:szCs w:val="24"/>
        </w:rPr>
        <w:t>сельского поселения</w:t>
      </w:r>
      <w:r w:rsidR="00BF6F04">
        <w:rPr>
          <w:szCs w:val="24"/>
        </w:rPr>
        <w:t xml:space="preserve"> </w:t>
      </w:r>
      <w:r w:rsidR="002F7587" w:rsidRPr="00BF6F04">
        <w:rPr>
          <w:szCs w:val="24"/>
        </w:rPr>
        <w:t>согласно приложению № 2 к настоящему постановлению.</w:t>
      </w:r>
    </w:p>
    <w:p w:rsidR="00BF6F04" w:rsidRDefault="00BF6F04" w:rsidP="00BF6F04">
      <w:pPr>
        <w:pStyle w:val="a3"/>
        <w:tabs>
          <w:tab w:val="left" w:pos="2268"/>
        </w:tabs>
        <w:spacing w:before="0"/>
        <w:ind w:left="-180"/>
        <w:jc w:val="both"/>
        <w:rPr>
          <w:szCs w:val="24"/>
        </w:rPr>
      </w:pPr>
      <w:r>
        <w:rPr>
          <w:szCs w:val="24"/>
        </w:rPr>
        <w:t xml:space="preserve"> </w:t>
      </w:r>
      <w:r w:rsidR="00DB56D1" w:rsidRPr="00BF6F04">
        <w:rPr>
          <w:szCs w:val="24"/>
        </w:rPr>
        <w:t xml:space="preserve"> 4. Опубликовать настоящее постановление в официальном печатном издании</w:t>
      </w:r>
    </w:p>
    <w:p w:rsidR="00BF6F04" w:rsidRDefault="00DB56D1" w:rsidP="00BF6F04">
      <w:pPr>
        <w:pStyle w:val="a3"/>
        <w:tabs>
          <w:tab w:val="left" w:pos="2268"/>
        </w:tabs>
        <w:spacing w:before="0"/>
        <w:ind w:left="-180"/>
        <w:jc w:val="both"/>
        <w:rPr>
          <w:szCs w:val="24"/>
        </w:rPr>
      </w:pPr>
      <w:r w:rsidRPr="00BF6F04">
        <w:rPr>
          <w:szCs w:val="24"/>
        </w:rPr>
        <w:t xml:space="preserve"> </w:t>
      </w:r>
      <w:r w:rsidR="00BF6F04">
        <w:rPr>
          <w:szCs w:val="24"/>
        </w:rPr>
        <w:t xml:space="preserve"> </w:t>
      </w:r>
      <w:r w:rsidRPr="00BF6F04">
        <w:rPr>
          <w:szCs w:val="24"/>
        </w:rPr>
        <w:t xml:space="preserve">«Информационный бюллетень» и разместить на официальном сайте     </w:t>
      </w:r>
      <w:r w:rsidR="0010480C" w:rsidRPr="00BF6F04">
        <w:rPr>
          <w:szCs w:val="24"/>
        </w:rPr>
        <w:t xml:space="preserve"> </w:t>
      </w:r>
    </w:p>
    <w:p w:rsidR="00BF6F04" w:rsidRDefault="00BF6F04" w:rsidP="00BF6F04">
      <w:pPr>
        <w:pStyle w:val="a3"/>
        <w:tabs>
          <w:tab w:val="left" w:pos="2268"/>
        </w:tabs>
        <w:spacing w:before="0"/>
        <w:ind w:left="-180"/>
        <w:jc w:val="both"/>
        <w:rPr>
          <w:szCs w:val="24"/>
        </w:rPr>
      </w:pPr>
      <w:r>
        <w:rPr>
          <w:szCs w:val="24"/>
        </w:rPr>
        <w:t xml:space="preserve">  </w:t>
      </w:r>
      <w:r w:rsidR="00DB56D1" w:rsidRPr="00BF6F04">
        <w:rPr>
          <w:szCs w:val="24"/>
        </w:rPr>
        <w:t>Новорож</w:t>
      </w:r>
      <w:r w:rsidR="00236F71">
        <w:rPr>
          <w:szCs w:val="24"/>
        </w:rPr>
        <w:t>дественского сельского поселения.</w:t>
      </w:r>
    </w:p>
    <w:p w:rsidR="002F7587" w:rsidRPr="00BF6F04" w:rsidRDefault="00DB56D1" w:rsidP="00BF6F04">
      <w:pPr>
        <w:pStyle w:val="a3"/>
        <w:tabs>
          <w:tab w:val="left" w:pos="2268"/>
        </w:tabs>
        <w:spacing w:before="0"/>
        <w:jc w:val="both"/>
        <w:rPr>
          <w:szCs w:val="24"/>
        </w:rPr>
      </w:pPr>
      <w:r w:rsidRPr="00BF6F04">
        <w:rPr>
          <w:szCs w:val="24"/>
        </w:rPr>
        <w:t>5.</w:t>
      </w:r>
      <w:r w:rsidR="0010480C" w:rsidRPr="00BF6F04">
        <w:rPr>
          <w:szCs w:val="24"/>
        </w:rPr>
        <w:t xml:space="preserve"> </w:t>
      </w:r>
      <w:r w:rsidR="002F7587" w:rsidRPr="00BF6F04">
        <w:rPr>
          <w:szCs w:val="24"/>
        </w:rPr>
        <w:t xml:space="preserve">В течение 3 дней со дня принятия настоящего Постановления </w:t>
      </w:r>
      <w:proofErr w:type="gramStart"/>
      <w:r w:rsidR="002F7587" w:rsidRPr="00BF6F04">
        <w:rPr>
          <w:szCs w:val="24"/>
        </w:rPr>
        <w:t>разместить его</w:t>
      </w:r>
      <w:proofErr w:type="gramEnd"/>
      <w:r w:rsidR="002F7587" w:rsidRPr="00BF6F04">
        <w:rPr>
          <w:szCs w:val="24"/>
        </w:rPr>
        <w:t xml:space="preserve"> в единой информационной системе в сфере закупок.</w:t>
      </w:r>
    </w:p>
    <w:p w:rsidR="002F7587" w:rsidRPr="00BF6F04" w:rsidRDefault="00DB56D1" w:rsidP="00BF6F04">
      <w:pPr>
        <w:pStyle w:val="a3"/>
        <w:tabs>
          <w:tab w:val="center" w:pos="993"/>
          <w:tab w:val="left" w:pos="1134"/>
          <w:tab w:val="left" w:pos="1276"/>
          <w:tab w:val="left" w:pos="2268"/>
        </w:tabs>
        <w:spacing w:before="0"/>
        <w:jc w:val="both"/>
        <w:rPr>
          <w:szCs w:val="24"/>
        </w:rPr>
      </w:pPr>
      <w:r w:rsidRPr="00BF6F04">
        <w:rPr>
          <w:szCs w:val="24"/>
        </w:rPr>
        <w:t xml:space="preserve">6. </w:t>
      </w:r>
      <w:proofErr w:type="gramStart"/>
      <w:r w:rsidR="002F7587" w:rsidRPr="00BF6F04">
        <w:rPr>
          <w:szCs w:val="24"/>
        </w:rPr>
        <w:t>Контроль за</w:t>
      </w:r>
      <w:proofErr w:type="gramEnd"/>
      <w:r w:rsidR="002F7587" w:rsidRPr="00BF6F04">
        <w:rPr>
          <w:szCs w:val="24"/>
        </w:rPr>
        <w:t xml:space="preserve"> исполнением настоящего постановления оставляю</w:t>
      </w:r>
      <w:r w:rsidRPr="00BF6F04">
        <w:rPr>
          <w:szCs w:val="24"/>
        </w:rPr>
        <w:t xml:space="preserve"> </w:t>
      </w:r>
      <w:r w:rsidR="002F7587" w:rsidRPr="00BF6F04">
        <w:rPr>
          <w:szCs w:val="24"/>
        </w:rPr>
        <w:t>за собой.</w:t>
      </w:r>
    </w:p>
    <w:p w:rsidR="002F7587" w:rsidRPr="00BF6F04" w:rsidRDefault="00DB56D1" w:rsidP="00BF6F04">
      <w:pPr>
        <w:pStyle w:val="a3"/>
        <w:tabs>
          <w:tab w:val="left" w:pos="993"/>
          <w:tab w:val="left" w:pos="2268"/>
        </w:tabs>
        <w:spacing w:before="0"/>
        <w:jc w:val="both"/>
        <w:rPr>
          <w:szCs w:val="24"/>
        </w:rPr>
      </w:pPr>
      <w:r w:rsidRPr="00BF6F04">
        <w:rPr>
          <w:szCs w:val="24"/>
        </w:rPr>
        <w:t xml:space="preserve">7. </w:t>
      </w:r>
      <w:r w:rsidR="00E15DF1" w:rsidRPr="00BF6F04">
        <w:rPr>
          <w:szCs w:val="24"/>
        </w:rPr>
        <w:t>Постановление вступает в силу с момента опубликования.</w:t>
      </w:r>
    </w:p>
    <w:p w:rsidR="002F7587" w:rsidRPr="00BF6F04" w:rsidRDefault="002F7587" w:rsidP="00BF6F04">
      <w:pPr>
        <w:ind w:firstLine="708"/>
        <w:rPr>
          <w:sz w:val="24"/>
          <w:szCs w:val="24"/>
        </w:rPr>
      </w:pPr>
    </w:p>
    <w:p w:rsidR="002F7587" w:rsidRPr="00BF6F04" w:rsidRDefault="002F7587" w:rsidP="00BF6F04">
      <w:pPr>
        <w:suppressAutoHyphens/>
        <w:jc w:val="both"/>
        <w:rPr>
          <w:sz w:val="24"/>
          <w:szCs w:val="24"/>
          <w:lang w:eastAsia="ar-SA"/>
        </w:rPr>
      </w:pPr>
    </w:p>
    <w:p w:rsidR="00DB56D1" w:rsidRPr="00BF6F04" w:rsidRDefault="00DB56D1" w:rsidP="00BF6F04">
      <w:pPr>
        <w:suppressAutoHyphens/>
        <w:jc w:val="both"/>
        <w:rPr>
          <w:sz w:val="24"/>
          <w:szCs w:val="24"/>
          <w:lang w:eastAsia="ar-SA"/>
        </w:rPr>
      </w:pPr>
    </w:p>
    <w:p w:rsidR="00DB56D1" w:rsidRPr="00BF6F04" w:rsidRDefault="00DB56D1" w:rsidP="00BF6F04">
      <w:pPr>
        <w:suppressAutoHyphens/>
        <w:jc w:val="both"/>
        <w:rPr>
          <w:sz w:val="24"/>
          <w:szCs w:val="24"/>
          <w:lang w:eastAsia="ar-SA"/>
        </w:rPr>
      </w:pPr>
    </w:p>
    <w:p w:rsidR="00DB56D1" w:rsidRPr="00BF6F04" w:rsidRDefault="00DB56D1" w:rsidP="00BF6F04">
      <w:pPr>
        <w:suppressAutoHyphens/>
        <w:jc w:val="both"/>
        <w:rPr>
          <w:sz w:val="24"/>
          <w:szCs w:val="24"/>
          <w:lang w:eastAsia="ar-SA"/>
        </w:rPr>
      </w:pPr>
    </w:p>
    <w:p w:rsidR="00DB56D1" w:rsidRPr="00BF6F04" w:rsidRDefault="00DB56D1" w:rsidP="00BF6F04">
      <w:pPr>
        <w:suppressAutoHyphens/>
        <w:jc w:val="both"/>
        <w:rPr>
          <w:sz w:val="24"/>
          <w:szCs w:val="24"/>
          <w:lang w:eastAsia="ar-SA"/>
        </w:rPr>
      </w:pPr>
    </w:p>
    <w:p w:rsidR="002F7587" w:rsidRPr="00BF6F04" w:rsidRDefault="00DB56D1" w:rsidP="00BF6F04">
      <w:pPr>
        <w:pStyle w:val="a3"/>
        <w:spacing w:before="0"/>
        <w:jc w:val="both"/>
        <w:rPr>
          <w:szCs w:val="24"/>
        </w:rPr>
      </w:pPr>
      <w:r w:rsidRPr="00BF6F04">
        <w:rPr>
          <w:szCs w:val="24"/>
        </w:rPr>
        <w:t xml:space="preserve"> </w:t>
      </w:r>
    </w:p>
    <w:p w:rsidR="00DB56D1" w:rsidRPr="00BF6F04" w:rsidRDefault="00DB56D1" w:rsidP="00BF6F04">
      <w:pPr>
        <w:jc w:val="both"/>
        <w:rPr>
          <w:sz w:val="24"/>
          <w:szCs w:val="24"/>
          <w:lang w:eastAsia="ar-SA"/>
        </w:rPr>
      </w:pPr>
      <w:r w:rsidRPr="00BF6F04">
        <w:rPr>
          <w:sz w:val="24"/>
          <w:szCs w:val="24"/>
          <w:lang w:eastAsia="ar-SA"/>
        </w:rPr>
        <w:t xml:space="preserve">Глава </w:t>
      </w:r>
      <w:r w:rsidR="00236F71">
        <w:rPr>
          <w:sz w:val="24"/>
          <w:szCs w:val="24"/>
          <w:lang w:eastAsia="ar-SA"/>
        </w:rPr>
        <w:t xml:space="preserve">поселения </w:t>
      </w:r>
      <w:r w:rsidRPr="00BF6F04">
        <w:rPr>
          <w:sz w:val="24"/>
          <w:szCs w:val="24"/>
          <w:lang w:eastAsia="ar-SA"/>
        </w:rPr>
        <w:t xml:space="preserve">                                                    Е. Ю. Пшеленский</w:t>
      </w:r>
    </w:p>
    <w:p w:rsidR="00DB56D1" w:rsidRPr="00DB56D1" w:rsidRDefault="00DB56D1" w:rsidP="002F7587">
      <w:pPr>
        <w:pStyle w:val="a3"/>
        <w:spacing w:before="0"/>
        <w:rPr>
          <w:szCs w:val="24"/>
        </w:rPr>
      </w:pPr>
    </w:p>
    <w:p w:rsidR="002F7587" w:rsidRDefault="002F7587"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DB56D1" w:rsidRDefault="00DB56D1"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Default="00956646" w:rsidP="002F7587">
      <w:pPr>
        <w:pStyle w:val="a3"/>
        <w:spacing w:before="0"/>
        <w:rPr>
          <w:sz w:val="20"/>
        </w:rPr>
      </w:pPr>
    </w:p>
    <w:p w:rsidR="00956646" w:rsidRPr="00956646" w:rsidRDefault="00956646" w:rsidP="002F7587">
      <w:pPr>
        <w:pStyle w:val="a3"/>
        <w:spacing w:before="0"/>
        <w:rPr>
          <w:sz w:val="16"/>
          <w:szCs w:val="16"/>
        </w:rPr>
      </w:pPr>
    </w:p>
    <w:p w:rsidR="00956646" w:rsidRPr="00956646" w:rsidRDefault="00BF6F04" w:rsidP="002F7587">
      <w:pPr>
        <w:pStyle w:val="a3"/>
        <w:spacing w:before="0"/>
        <w:rPr>
          <w:sz w:val="16"/>
          <w:szCs w:val="16"/>
        </w:rPr>
      </w:pPr>
      <w:r>
        <w:rPr>
          <w:sz w:val="16"/>
          <w:szCs w:val="16"/>
        </w:rPr>
        <w:t>Г. В. Иванова</w:t>
      </w:r>
    </w:p>
    <w:p w:rsidR="00956646" w:rsidRDefault="00BF6F04" w:rsidP="002F7587">
      <w:pPr>
        <w:pStyle w:val="a3"/>
        <w:spacing w:before="0"/>
        <w:rPr>
          <w:sz w:val="16"/>
          <w:szCs w:val="16"/>
        </w:rPr>
      </w:pPr>
      <w:r>
        <w:rPr>
          <w:sz w:val="16"/>
          <w:szCs w:val="16"/>
        </w:rPr>
        <w:t>94 65 24</w:t>
      </w:r>
    </w:p>
    <w:p w:rsidR="00BF6F04" w:rsidRDefault="00BF6F04" w:rsidP="002F7587">
      <w:pPr>
        <w:pStyle w:val="a3"/>
        <w:spacing w:before="0"/>
        <w:rPr>
          <w:sz w:val="16"/>
          <w:szCs w:val="16"/>
        </w:rPr>
      </w:pPr>
    </w:p>
    <w:p w:rsidR="00BF6F04" w:rsidRDefault="00BF6F04" w:rsidP="002F7587">
      <w:pPr>
        <w:pStyle w:val="a3"/>
        <w:spacing w:before="0"/>
        <w:rPr>
          <w:sz w:val="16"/>
          <w:szCs w:val="16"/>
        </w:rPr>
      </w:pPr>
    </w:p>
    <w:p w:rsidR="00BF6F04" w:rsidRDefault="00BF6F04" w:rsidP="002F7587">
      <w:pPr>
        <w:pStyle w:val="a3"/>
        <w:spacing w:before="0"/>
        <w:rPr>
          <w:sz w:val="16"/>
          <w:szCs w:val="16"/>
        </w:rPr>
      </w:pPr>
    </w:p>
    <w:p w:rsidR="00E15DF1" w:rsidRPr="00956646" w:rsidRDefault="00E15DF1" w:rsidP="002F7587">
      <w:pPr>
        <w:pStyle w:val="a3"/>
        <w:spacing w:before="0"/>
        <w:rPr>
          <w:sz w:val="16"/>
          <w:szCs w:val="16"/>
        </w:rPr>
      </w:pPr>
    </w:p>
    <w:p w:rsidR="002F7587" w:rsidRPr="00956646" w:rsidRDefault="002F7587" w:rsidP="00956646">
      <w:pPr>
        <w:pStyle w:val="aa"/>
        <w:jc w:val="right"/>
        <w:rPr>
          <w:sz w:val="24"/>
          <w:szCs w:val="24"/>
        </w:rPr>
      </w:pPr>
      <w:r w:rsidRPr="004158DE">
        <w:rPr>
          <w:lang w:eastAsia="ar-SA"/>
        </w:rPr>
        <w:tab/>
      </w:r>
      <w:r w:rsidRPr="00956646">
        <w:rPr>
          <w:sz w:val="24"/>
          <w:szCs w:val="24"/>
          <w:lang w:eastAsia="ar-SA"/>
        </w:rPr>
        <w:t xml:space="preserve">Приложение </w:t>
      </w:r>
      <w:r w:rsidRPr="00956646">
        <w:rPr>
          <w:color w:val="FF0000"/>
          <w:sz w:val="24"/>
          <w:szCs w:val="24"/>
          <w:lang w:eastAsia="ar-SA"/>
        </w:rPr>
        <w:t xml:space="preserve"> </w:t>
      </w:r>
      <w:r w:rsidRPr="00956646">
        <w:rPr>
          <w:sz w:val="24"/>
          <w:szCs w:val="24"/>
          <w:lang w:eastAsia="ar-SA"/>
        </w:rPr>
        <w:t>1</w:t>
      </w:r>
    </w:p>
    <w:p w:rsidR="002F7587" w:rsidRPr="00956646" w:rsidRDefault="002F7587" w:rsidP="002F7587">
      <w:pPr>
        <w:widowControl w:val="0"/>
        <w:suppressAutoHyphens/>
        <w:autoSpaceDE w:val="0"/>
        <w:ind w:left="284" w:hanging="284"/>
        <w:jc w:val="right"/>
        <w:rPr>
          <w:sz w:val="24"/>
          <w:szCs w:val="24"/>
          <w:lang w:eastAsia="ar-SA"/>
        </w:rPr>
      </w:pPr>
      <w:r w:rsidRPr="00956646">
        <w:rPr>
          <w:sz w:val="24"/>
          <w:szCs w:val="24"/>
          <w:lang w:eastAsia="ar-SA"/>
        </w:rPr>
        <w:t xml:space="preserve">к постановлению Администрации </w:t>
      </w:r>
    </w:p>
    <w:p w:rsidR="002F7587" w:rsidRPr="00956646" w:rsidRDefault="00956646" w:rsidP="002F7587">
      <w:pPr>
        <w:widowControl w:val="0"/>
        <w:suppressAutoHyphens/>
        <w:autoSpaceDE w:val="0"/>
        <w:ind w:left="284" w:hanging="284"/>
        <w:jc w:val="right"/>
        <w:rPr>
          <w:sz w:val="24"/>
          <w:szCs w:val="24"/>
          <w:lang w:eastAsia="ar-SA"/>
        </w:rPr>
      </w:pPr>
      <w:r w:rsidRPr="00956646">
        <w:rPr>
          <w:sz w:val="24"/>
          <w:szCs w:val="24"/>
          <w:lang w:eastAsia="ar-SA"/>
        </w:rPr>
        <w:t xml:space="preserve">Новорождественского </w:t>
      </w:r>
      <w:r w:rsidR="002F7587" w:rsidRPr="00956646">
        <w:rPr>
          <w:sz w:val="24"/>
          <w:szCs w:val="24"/>
          <w:lang w:eastAsia="ar-SA"/>
        </w:rPr>
        <w:t xml:space="preserve">сельского поселения </w:t>
      </w:r>
    </w:p>
    <w:p w:rsidR="002F7587" w:rsidRPr="00956646" w:rsidRDefault="002F7587" w:rsidP="002F7587">
      <w:pPr>
        <w:widowControl w:val="0"/>
        <w:suppressAutoHyphens/>
        <w:autoSpaceDE w:val="0"/>
        <w:ind w:left="284" w:hanging="284"/>
        <w:jc w:val="right"/>
        <w:rPr>
          <w:sz w:val="24"/>
          <w:szCs w:val="24"/>
          <w:lang w:eastAsia="ar-SA"/>
        </w:rPr>
      </w:pPr>
      <w:r w:rsidRPr="00956646">
        <w:rPr>
          <w:sz w:val="24"/>
          <w:szCs w:val="24"/>
          <w:lang w:eastAsia="ar-SA"/>
        </w:rPr>
        <w:t xml:space="preserve">                                            </w:t>
      </w:r>
      <w:r w:rsidR="00236F71">
        <w:rPr>
          <w:sz w:val="24"/>
          <w:szCs w:val="24"/>
          <w:lang w:eastAsia="ar-SA"/>
        </w:rPr>
        <w:t xml:space="preserve">                        от «24</w:t>
      </w:r>
      <w:r w:rsidR="00956646" w:rsidRPr="00956646">
        <w:rPr>
          <w:sz w:val="24"/>
          <w:szCs w:val="24"/>
          <w:lang w:eastAsia="ar-SA"/>
        </w:rPr>
        <w:t>»  сентября  2018 г. № 51</w:t>
      </w:r>
    </w:p>
    <w:p w:rsidR="002F7587" w:rsidRPr="00DF0802" w:rsidRDefault="002F7587" w:rsidP="002F7587">
      <w:pPr>
        <w:widowControl w:val="0"/>
        <w:suppressAutoHyphens/>
        <w:autoSpaceDE w:val="0"/>
        <w:ind w:left="284" w:hanging="284"/>
        <w:jc w:val="right"/>
        <w:rPr>
          <w:b/>
          <w:sz w:val="24"/>
          <w:szCs w:val="24"/>
          <w:lang w:eastAsia="ar-SA"/>
        </w:rPr>
      </w:pPr>
    </w:p>
    <w:p w:rsidR="002F7587" w:rsidRPr="0010480C" w:rsidRDefault="002F7587" w:rsidP="002F7587">
      <w:pPr>
        <w:widowControl w:val="0"/>
        <w:autoSpaceDE w:val="0"/>
        <w:autoSpaceDN w:val="0"/>
        <w:adjustRightInd w:val="0"/>
        <w:jc w:val="both"/>
        <w:rPr>
          <w:sz w:val="24"/>
          <w:szCs w:val="24"/>
        </w:rPr>
      </w:pPr>
    </w:p>
    <w:p w:rsidR="002F7587" w:rsidRPr="0010480C" w:rsidRDefault="002F7587" w:rsidP="002F7587">
      <w:pPr>
        <w:widowControl w:val="0"/>
        <w:autoSpaceDE w:val="0"/>
        <w:autoSpaceDN w:val="0"/>
        <w:adjustRightInd w:val="0"/>
        <w:jc w:val="center"/>
        <w:rPr>
          <w:b/>
          <w:bCs/>
          <w:sz w:val="24"/>
          <w:szCs w:val="24"/>
        </w:rPr>
      </w:pPr>
      <w:bookmarkStart w:id="0" w:name="Par34"/>
      <w:bookmarkEnd w:id="0"/>
      <w:r w:rsidRPr="0010480C">
        <w:rPr>
          <w:b/>
          <w:bCs/>
          <w:sz w:val="24"/>
          <w:szCs w:val="24"/>
        </w:rPr>
        <w:t>Порядок</w:t>
      </w:r>
    </w:p>
    <w:p w:rsidR="002F7587" w:rsidRPr="0010480C" w:rsidRDefault="002F7587" w:rsidP="002F7587">
      <w:pPr>
        <w:widowControl w:val="0"/>
        <w:autoSpaceDE w:val="0"/>
        <w:autoSpaceDN w:val="0"/>
        <w:adjustRightInd w:val="0"/>
        <w:jc w:val="center"/>
        <w:rPr>
          <w:b/>
          <w:bCs/>
          <w:sz w:val="24"/>
          <w:szCs w:val="24"/>
        </w:rPr>
      </w:pPr>
      <w:r w:rsidRPr="0010480C">
        <w:rPr>
          <w:b/>
          <w:bCs/>
          <w:sz w:val="24"/>
          <w:szCs w:val="24"/>
        </w:rPr>
        <w:t xml:space="preserve">формирования, утверждения и ведения планов закупок товаров, работ, услуг для обеспечения муниципальных нужд </w:t>
      </w:r>
      <w:r w:rsidR="00956646" w:rsidRPr="0010480C">
        <w:rPr>
          <w:b/>
          <w:bCs/>
          <w:sz w:val="24"/>
          <w:szCs w:val="24"/>
        </w:rPr>
        <w:t>Новорождественского</w:t>
      </w:r>
      <w:r w:rsidRPr="0010480C">
        <w:rPr>
          <w:b/>
          <w:bCs/>
          <w:sz w:val="24"/>
          <w:szCs w:val="24"/>
        </w:rPr>
        <w:t xml:space="preserve"> сельского поселения</w:t>
      </w:r>
    </w:p>
    <w:p w:rsidR="002F7587" w:rsidRPr="0010480C" w:rsidRDefault="002F7587" w:rsidP="002F7587">
      <w:pPr>
        <w:widowControl w:val="0"/>
        <w:autoSpaceDE w:val="0"/>
        <w:autoSpaceDN w:val="0"/>
        <w:adjustRightInd w:val="0"/>
        <w:jc w:val="both"/>
        <w:rPr>
          <w:sz w:val="24"/>
          <w:szCs w:val="24"/>
        </w:rPr>
      </w:pP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 xml:space="preserve">1. </w:t>
      </w:r>
      <w:proofErr w:type="gramStart"/>
      <w:r w:rsidRPr="0010480C">
        <w:rPr>
          <w:sz w:val="24"/>
          <w:szCs w:val="24"/>
        </w:rPr>
        <w:t xml:space="preserve">Настоящий Порядок формирования, утверждения и ведения планов закупок товаров, работ, услуг для обеспечения муниципальных нужд </w:t>
      </w:r>
      <w:r w:rsidR="00956646" w:rsidRPr="0010480C">
        <w:rPr>
          <w:bCs/>
          <w:sz w:val="24"/>
          <w:szCs w:val="24"/>
        </w:rPr>
        <w:t>Новорождественского</w:t>
      </w:r>
      <w:r w:rsidRPr="0010480C">
        <w:rPr>
          <w:bCs/>
          <w:sz w:val="24"/>
          <w:szCs w:val="24"/>
        </w:rPr>
        <w:t xml:space="preserve"> сельского поселения</w:t>
      </w:r>
      <w:r w:rsidRPr="0010480C">
        <w:rPr>
          <w:sz w:val="24"/>
          <w:szCs w:val="24"/>
        </w:rPr>
        <w:t xml:space="preserve"> (далее - Порядок) устанавливает требования к формированию, утверждению и ведению планов закупок товаров, работ, услуг для</w:t>
      </w:r>
      <w:r w:rsidR="00956646" w:rsidRPr="0010480C">
        <w:rPr>
          <w:sz w:val="24"/>
          <w:szCs w:val="24"/>
        </w:rPr>
        <w:t xml:space="preserve"> обеспечения муниципальных нужд Новорождественского</w:t>
      </w:r>
      <w:r w:rsidRPr="0010480C">
        <w:rPr>
          <w:sz w:val="24"/>
          <w:szCs w:val="24"/>
        </w:rPr>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w:t>
      </w:r>
      <w:proofErr w:type="gramEnd"/>
      <w:r w:rsidRPr="0010480C">
        <w:rPr>
          <w:sz w:val="24"/>
          <w:szCs w:val="24"/>
        </w:rPr>
        <w:t>, услуг для обеспечения государственных и муниципальных нужд» (далее - закон о контрактной системе).</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2. Планы закупок утверждаются в течение 10 рабочих дней:</w:t>
      </w:r>
    </w:p>
    <w:p w:rsidR="002F7587" w:rsidRPr="0010480C" w:rsidRDefault="002F7587" w:rsidP="002F7587">
      <w:pPr>
        <w:widowControl w:val="0"/>
        <w:autoSpaceDE w:val="0"/>
        <w:autoSpaceDN w:val="0"/>
        <w:adjustRightInd w:val="0"/>
        <w:ind w:firstLine="540"/>
        <w:jc w:val="both"/>
        <w:rPr>
          <w:sz w:val="24"/>
          <w:szCs w:val="24"/>
        </w:rPr>
      </w:pPr>
      <w:proofErr w:type="gramStart"/>
      <w:r w:rsidRPr="0010480C">
        <w:rPr>
          <w:sz w:val="24"/>
          <w:szCs w:val="24"/>
        </w:rPr>
        <w:t>а) муниципальными заказчиками, действующими от имени муниципального образования «</w:t>
      </w:r>
      <w:r w:rsidR="00956646" w:rsidRPr="0010480C">
        <w:rPr>
          <w:sz w:val="24"/>
          <w:szCs w:val="24"/>
        </w:rPr>
        <w:t>Новорождественское</w:t>
      </w:r>
      <w:r w:rsidR="00236F71">
        <w:rPr>
          <w:sz w:val="24"/>
          <w:szCs w:val="24"/>
        </w:rPr>
        <w:t xml:space="preserve"> сельское поселение» (А</w:t>
      </w:r>
      <w:r w:rsidRPr="0010480C">
        <w:rPr>
          <w:sz w:val="24"/>
          <w:szCs w:val="24"/>
        </w:rPr>
        <w:t xml:space="preserve">дминистрацией </w:t>
      </w:r>
      <w:r w:rsidR="00956646" w:rsidRPr="0010480C">
        <w:rPr>
          <w:sz w:val="24"/>
          <w:szCs w:val="24"/>
        </w:rPr>
        <w:t>Новорождественского</w:t>
      </w:r>
      <w:r w:rsidRPr="0010480C">
        <w:rPr>
          <w:sz w:val="24"/>
          <w:szCs w:val="24"/>
        </w:rPr>
        <w:t xml:space="preserve"> сельского поселения, муниципальными казенными учреждениями, созданными муниципальным образованием «</w:t>
      </w:r>
      <w:r w:rsidR="00956646" w:rsidRPr="0010480C">
        <w:rPr>
          <w:sz w:val="24"/>
          <w:szCs w:val="24"/>
        </w:rPr>
        <w:t>Новорождественское</w:t>
      </w:r>
      <w:r w:rsidRPr="0010480C">
        <w:rPr>
          <w:sz w:val="24"/>
          <w:szCs w:val="24"/>
        </w:rPr>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2F7587" w:rsidRPr="0010480C" w:rsidRDefault="002F7587" w:rsidP="002F7587">
      <w:pPr>
        <w:widowControl w:val="0"/>
        <w:autoSpaceDE w:val="0"/>
        <w:autoSpaceDN w:val="0"/>
        <w:adjustRightInd w:val="0"/>
        <w:ind w:firstLine="540"/>
        <w:jc w:val="both"/>
        <w:rPr>
          <w:sz w:val="24"/>
          <w:szCs w:val="24"/>
        </w:rPr>
      </w:pPr>
      <w:bookmarkStart w:id="1" w:name="Par47"/>
      <w:bookmarkEnd w:id="1"/>
      <w:r w:rsidRPr="0010480C">
        <w:rPr>
          <w:sz w:val="24"/>
          <w:szCs w:val="24"/>
        </w:rPr>
        <w:t>б) бюджетными учреждениями, созданными муниципальным образованием «</w:t>
      </w:r>
      <w:r w:rsidR="00956646" w:rsidRPr="0010480C">
        <w:rPr>
          <w:sz w:val="24"/>
          <w:szCs w:val="24"/>
        </w:rPr>
        <w:t>Новорождественское</w:t>
      </w:r>
      <w:r w:rsidRPr="0010480C">
        <w:rPr>
          <w:sz w:val="24"/>
          <w:szCs w:val="24"/>
        </w:rPr>
        <w:t xml:space="preserve"> сельское поселение», за исключением закупок, осуществляемых в соответствии с частями 2, 6 статьи 15 закона о контрактной системе, -  со дня утверждения планов финансово-хозяйственной деятельности;</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б</w:t>
      </w:r>
      <w:proofErr w:type="gramEnd"/>
      <w:r w:rsidRPr="0010480C">
        <w:rPr>
          <w:sz w:val="24"/>
          <w:szCs w:val="24"/>
        </w:rPr>
        <w:t>(1)) муниципальными унитарными предприятиями, имущество которых принадлежит на праве собственности муниципальному образованию «</w:t>
      </w:r>
      <w:r w:rsidR="00956646" w:rsidRPr="0010480C">
        <w:rPr>
          <w:sz w:val="24"/>
          <w:szCs w:val="24"/>
        </w:rPr>
        <w:t>Новорождественское</w:t>
      </w:r>
      <w:r w:rsidRPr="0010480C">
        <w:rPr>
          <w:sz w:val="24"/>
          <w:szCs w:val="24"/>
        </w:rPr>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2F7587" w:rsidRPr="0010480C" w:rsidRDefault="002F7587" w:rsidP="002F7587">
      <w:pPr>
        <w:widowControl w:val="0"/>
        <w:autoSpaceDE w:val="0"/>
        <w:autoSpaceDN w:val="0"/>
        <w:adjustRightInd w:val="0"/>
        <w:ind w:firstLine="540"/>
        <w:jc w:val="both"/>
        <w:rPr>
          <w:sz w:val="24"/>
          <w:szCs w:val="24"/>
        </w:rPr>
      </w:pPr>
      <w:bookmarkStart w:id="2" w:name="Par48"/>
      <w:bookmarkEnd w:id="2"/>
      <w:proofErr w:type="gramStart"/>
      <w:r w:rsidRPr="0010480C">
        <w:rPr>
          <w:sz w:val="24"/>
          <w:szCs w:val="24"/>
        </w:rPr>
        <w:t>в) автономными учреждениями, созданными муниципальным образованием «</w:t>
      </w:r>
      <w:r w:rsidR="00956646" w:rsidRPr="0010480C">
        <w:rPr>
          <w:sz w:val="24"/>
          <w:szCs w:val="24"/>
        </w:rPr>
        <w:t>Новорождественское</w:t>
      </w:r>
      <w:r w:rsidRPr="0010480C">
        <w:rPr>
          <w:sz w:val="24"/>
          <w:szCs w:val="24"/>
        </w:rPr>
        <w:t xml:space="preserve"> сельское поселение», в случае, предусмотренном частью 4 статьи 15 закона о контрактной системе, -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10480C">
        <w:rPr>
          <w:sz w:val="24"/>
          <w:szCs w:val="24"/>
        </w:rPr>
        <w:t xml:space="preserve"> При этом в план закупок включаются только закупки, которые планируется осуществлять за счет субсидий;</w:t>
      </w:r>
    </w:p>
    <w:p w:rsidR="002F7587" w:rsidRPr="0010480C" w:rsidRDefault="002F7587" w:rsidP="002F7587">
      <w:pPr>
        <w:widowControl w:val="0"/>
        <w:autoSpaceDE w:val="0"/>
        <w:autoSpaceDN w:val="0"/>
        <w:adjustRightInd w:val="0"/>
        <w:ind w:firstLine="540"/>
        <w:jc w:val="both"/>
        <w:rPr>
          <w:bCs/>
          <w:sz w:val="24"/>
          <w:szCs w:val="24"/>
        </w:rPr>
      </w:pPr>
      <w:proofErr w:type="gramStart"/>
      <w:r w:rsidRPr="0010480C">
        <w:rPr>
          <w:sz w:val="24"/>
          <w:szCs w:val="24"/>
        </w:rPr>
        <w:t>г) бюджетными, автономными учреждениями, созданными муниципальным образованием «</w:t>
      </w:r>
      <w:r w:rsidR="00956646" w:rsidRPr="0010480C">
        <w:rPr>
          <w:sz w:val="24"/>
          <w:szCs w:val="24"/>
        </w:rPr>
        <w:t>Новорождественское</w:t>
      </w:r>
      <w:r w:rsidRPr="0010480C">
        <w:rPr>
          <w:sz w:val="24"/>
          <w:szCs w:val="24"/>
        </w:rPr>
        <w:t xml:space="preserve"> сельское поселение», муниципальными унитарными предприятиями, имущество которых принадлежит на праве собственности муниципальному образованию «</w:t>
      </w:r>
      <w:r w:rsidR="00956646" w:rsidRPr="0010480C">
        <w:rPr>
          <w:sz w:val="24"/>
          <w:szCs w:val="24"/>
        </w:rPr>
        <w:t>Новорождественское</w:t>
      </w:r>
      <w:r w:rsidRPr="0010480C">
        <w:rPr>
          <w:sz w:val="24"/>
          <w:szCs w:val="24"/>
        </w:rPr>
        <w:t xml:space="preserve">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r w:rsidR="00956646" w:rsidRPr="0010480C">
        <w:rPr>
          <w:sz w:val="24"/>
          <w:szCs w:val="24"/>
        </w:rPr>
        <w:t>Новорождественское</w:t>
      </w:r>
      <w:r w:rsidRPr="0010480C">
        <w:rPr>
          <w:sz w:val="24"/>
          <w:szCs w:val="24"/>
        </w:rPr>
        <w:t xml:space="preserve"> сельское поселение» муниципальных </w:t>
      </w:r>
      <w:r w:rsidRPr="0010480C">
        <w:rPr>
          <w:sz w:val="24"/>
          <w:szCs w:val="24"/>
        </w:rPr>
        <w:lastRenderedPageBreak/>
        <w:t>контрактов от лица указанных органов, в случаях, предусмотренных частью 6 статьи 15</w:t>
      </w:r>
      <w:proofErr w:type="gramEnd"/>
      <w:r w:rsidRPr="0010480C">
        <w:rPr>
          <w:sz w:val="24"/>
          <w:szCs w:val="24"/>
        </w:rPr>
        <w:t xml:space="preserve"> закона о контрактной системе, - </w:t>
      </w:r>
      <w:r w:rsidRPr="0010480C">
        <w:rPr>
          <w:bCs/>
          <w:sz w:val="24"/>
          <w:szCs w:val="24"/>
        </w:rPr>
        <w:t>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10480C">
        <w:rPr>
          <w:sz w:val="24"/>
          <w:szCs w:val="24"/>
        </w:rPr>
        <w:t xml:space="preserve">. </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3. Планы закупок формируются лицами, указанными в пункте 2 настоящего Порядка, на очередной финансовый год в сроки, с учетом следующих положений:</w:t>
      </w:r>
    </w:p>
    <w:p w:rsidR="002F7587" w:rsidRPr="0010480C" w:rsidRDefault="002F7587" w:rsidP="002F7587">
      <w:pPr>
        <w:autoSpaceDE w:val="0"/>
        <w:autoSpaceDN w:val="0"/>
        <w:adjustRightInd w:val="0"/>
        <w:ind w:firstLine="540"/>
        <w:jc w:val="both"/>
        <w:rPr>
          <w:sz w:val="24"/>
          <w:szCs w:val="24"/>
        </w:rPr>
      </w:pPr>
      <w:r w:rsidRPr="0010480C">
        <w:rPr>
          <w:sz w:val="24"/>
          <w:szCs w:val="24"/>
        </w:rPr>
        <w:t>а) муниципальные заказчики в сроки, установленные главными распорядителями средств местного бюджета:</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не позднее 1 августа формируют планы закупок исходя из целей осуществления закупок, определенных с учетом положений </w:t>
      </w:r>
      <w:hyperlink r:id="rId9" w:history="1">
        <w:r w:rsidRPr="0010480C">
          <w:rPr>
            <w:sz w:val="24"/>
            <w:szCs w:val="24"/>
          </w:rPr>
          <w:t>статьи 13</w:t>
        </w:r>
      </w:hyperlink>
      <w:r w:rsidRPr="0010480C">
        <w:rPr>
          <w:sz w:val="24"/>
          <w:szCs w:val="24"/>
        </w:rPr>
        <w:t xml:space="preserve"> закона о контрактной системе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10480C">
        <w:rPr>
          <w:sz w:val="24"/>
          <w:szCs w:val="24"/>
        </w:rPr>
        <w:t xml:space="preserve">при составлении проекта решения о </w:t>
      </w:r>
      <w:r w:rsidR="00956646" w:rsidRPr="0010480C">
        <w:rPr>
          <w:sz w:val="24"/>
          <w:szCs w:val="24"/>
        </w:rPr>
        <w:t>бюджете Новорождественского</w:t>
      </w:r>
      <w:r w:rsidRPr="0010480C">
        <w:rPr>
          <w:sz w:val="24"/>
          <w:szCs w:val="24"/>
        </w:rPr>
        <w:t xml:space="preserve"> сельского поселения обоснований бюджетных ассигнований на осуществление закупок в соответствии с бюджетным законодательством</w:t>
      </w:r>
      <w:proofErr w:type="gramEnd"/>
      <w:r w:rsidRPr="0010480C">
        <w:rPr>
          <w:sz w:val="24"/>
          <w:szCs w:val="24"/>
        </w:rPr>
        <w:t xml:space="preserve">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0" w:history="1">
        <w:r w:rsidRPr="0010480C">
          <w:rPr>
            <w:sz w:val="24"/>
            <w:szCs w:val="24"/>
          </w:rPr>
          <w:t xml:space="preserve">пунктом </w:t>
        </w:r>
      </w:hyperlink>
      <w:r w:rsidRPr="0010480C">
        <w:rPr>
          <w:sz w:val="24"/>
          <w:szCs w:val="24"/>
        </w:rPr>
        <w:t>2 настоящего Порядка, сформированные планы закупок и уведомляют об этом главного распорядителя;</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б) учреждения, указанные в </w:t>
      </w:r>
      <w:hyperlink r:id="rId11" w:history="1">
        <w:r w:rsidRPr="0010480C">
          <w:rPr>
            <w:sz w:val="24"/>
            <w:szCs w:val="24"/>
          </w:rPr>
          <w:t xml:space="preserve">подпункте «б» пункта </w:t>
        </w:r>
      </w:hyperlink>
      <w:r w:rsidRPr="0010480C">
        <w:rPr>
          <w:sz w:val="24"/>
          <w:szCs w:val="24"/>
        </w:rPr>
        <w:t>2 настоящего Порядка, в сроки, установленные органами, осуществляющими функции и полномочия их учредителя:</w:t>
      </w:r>
    </w:p>
    <w:p w:rsidR="002F7587" w:rsidRPr="0010480C" w:rsidRDefault="002F7587" w:rsidP="002F7587">
      <w:pPr>
        <w:autoSpaceDE w:val="0"/>
        <w:autoSpaceDN w:val="0"/>
        <w:adjustRightInd w:val="0"/>
        <w:ind w:firstLine="540"/>
        <w:jc w:val="both"/>
        <w:rPr>
          <w:sz w:val="24"/>
          <w:szCs w:val="24"/>
        </w:rPr>
      </w:pPr>
      <w:r w:rsidRPr="0010480C">
        <w:rPr>
          <w:sz w:val="24"/>
          <w:szCs w:val="24"/>
        </w:rPr>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планы закупок органам, осуществляющим функции и полномочия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12" w:history="1">
        <w:r w:rsidRPr="0010480C">
          <w:rPr>
            <w:sz w:val="24"/>
            <w:szCs w:val="24"/>
          </w:rPr>
          <w:t xml:space="preserve">пунктом </w:t>
        </w:r>
      </w:hyperlink>
      <w:r w:rsidRPr="0010480C">
        <w:rPr>
          <w:sz w:val="24"/>
          <w:szCs w:val="24"/>
        </w:rPr>
        <w:t>2 настоящего Порядка, сформированные планы закупок и уведомляют об этом орган, осуществляющий функции и полномочия их учредителя;</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б</w:t>
      </w:r>
      <w:proofErr w:type="gramEnd"/>
      <w:r w:rsidRPr="0010480C">
        <w:rPr>
          <w:sz w:val="24"/>
          <w:szCs w:val="24"/>
        </w:rPr>
        <w:t xml:space="preserve"> (1)) муниципальные унитарные предприятия, указанные в подпункте "б(1)" пункта 2 настоящего Порядка:</w:t>
      </w:r>
    </w:p>
    <w:p w:rsidR="002F7587" w:rsidRPr="0010480C" w:rsidRDefault="002F7587" w:rsidP="002F7587">
      <w:pPr>
        <w:autoSpaceDE w:val="0"/>
        <w:autoSpaceDN w:val="0"/>
        <w:adjustRightInd w:val="0"/>
        <w:ind w:firstLine="540"/>
        <w:jc w:val="both"/>
        <w:rPr>
          <w:sz w:val="24"/>
          <w:szCs w:val="24"/>
        </w:rPr>
      </w:pPr>
      <w:r w:rsidRPr="0010480C">
        <w:rPr>
          <w:sz w:val="24"/>
          <w:szCs w:val="24"/>
        </w:rPr>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w:t>
      </w:r>
    </w:p>
    <w:p w:rsidR="002F7587" w:rsidRPr="0010480C" w:rsidRDefault="002F7587" w:rsidP="002F7587">
      <w:pPr>
        <w:autoSpaceDE w:val="0"/>
        <w:autoSpaceDN w:val="0"/>
        <w:adjustRightInd w:val="0"/>
        <w:ind w:firstLine="540"/>
        <w:jc w:val="both"/>
        <w:rPr>
          <w:sz w:val="24"/>
          <w:szCs w:val="24"/>
        </w:rPr>
      </w:pPr>
      <w:r w:rsidRPr="0010480C">
        <w:rPr>
          <w:sz w:val="24"/>
          <w:szCs w:val="24"/>
        </w:rPr>
        <w:t>уточняют при необходимости планы закупок, после их уточнения и утверждения плана финансово-хозяйственной деятельности предприятия утверждают в сроки, установленные пунктом 2 настоящего Порядка, планы закупок;</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в) юридические лица, указанные в </w:t>
      </w:r>
      <w:hyperlink r:id="rId13" w:history="1">
        <w:r w:rsidRPr="0010480C">
          <w:rPr>
            <w:sz w:val="24"/>
            <w:szCs w:val="24"/>
          </w:rPr>
          <w:t xml:space="preserve">подпункте «в» пункта </w:t>
        </w:r>
      </w:hyperlink>
      <w:r w:rsidRPr="0010480C">
        <w:rPr>
          <w:sz w:val="24"/>
          <w:szCs w:val="24"/>
        </w:rPr>
        <w:t>2 настоящего Порядка:</w:t>
      </w:r>
    </w:p>
    <w:p w:rsidR="002F7587" w:rsidRPr="0010480C" w:rsidRDefault="002F7587" w:rsidP="002F7587">
      <w:pPr>
        <w:autoSpaceDE w:val="0"/>
        <w:autoSpaceDN w:val="0"/>
        <w:adjustRightInd w:val="0"/>
        <w:ind w:firstLine="540"/>
        <w:jc w:val="both"/>
        <w:rPr>
          <w:sz w:val="24"/>
          <w:szCs w:val="24"/>
        </w:rPr>
      </w:pPr>
      <w:r w:rsidRPr="0010480C">
        <w:rPr>
          <w:sz w:val="24"/>
          <w:szCs w:val="24"/>
        </w:rPr>
        <w:lastRenderedPageBreak/>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предоставлении субсидий на осуществление капитальных вложений;</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14" w:history="1">
        <w:r w:rsidRPr="0010480C">
          <w:rPr>
            <w:sz w:val="24"/>
            <w:szCs w:val="24"/>
          </w:rPr>
          <w:t xml:space="preserve">пунктом </w:t>
        </w:r>
      </w:hyperlink>
      <w:r w:rsidRPr="0010480C">
        <w:rPr>
          <w:sz w:val="24"/>
          <w:szCs w:val="24"/>
        </w:rPr>
        <w:t>2 настоящего Порядка, планы закупок;</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г) юридические лица, указанные в </w:t>
      </w:r>
      <w:hyperlink r:id="rId15" w:history="1">
        <w:r w:rsidRPr="0010480C">
          <w:rPr>
            <w:sz w:val="24"/>
            <w:szCs w:val="24"/>
          </w:rPr>
          <w:t xml:space="preserve">подпункте «г» пункта </w:t>
        </w:r>
      </w:hyperlink>
      <w:r w:rsidRPr="0010480C">
        <w:rPr>
          <w:sz w:val="24"/>
          <w:szCs w:val="24"/>
        </w:rPr>
        <w:t>2 настоящего Порядка:</w:t>
      </w:r>
    </w:p>
    <w:p w:rsidR="002F7587" w:rsidRPr="0010480C" w:rsidRDefault="002F7587" w:rsidP="002F7587">
      <w:pPr>
        <w:autoSpaceDE w:val="0"/>
        <w:autoSpaceDN w:val="0"/>
        <w:adjustRightInd w:val="0"/>
        <w:ind w:firstLine="540"/>
        <w:jc w:val="both"/>
        <w:rPr>
          <w:sz w:val="24"/>
          <w:szCs w:val="24"/>
        </w:rPr>
      </w:pPr>
      <w:r w:rsidRPr="0010480C">
        <w:rPr>
          <w:sz w:val="24"/>
          <w:szCs w:val="24"/>
        </w:rPr>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6" w:history="1">
        <w:r w:rsidRPr="0010480C">
          <w:rPr>
            <w:sz w:val="24"/>
            <w:szCs w:val="24"/>
          </w:rPr>
          <w:t xml:space="preserve">пунктом </w:t>
        </w:r>
      </w:hyperlink>
      <w:r w:rsidRPr="0010480C">
        <w:rPr>
          <w:sz w:val="24"/>
          <w:szCs w:val="24"/>
        </w:rPr>
        <w:t>2 настоящего Порядка, планы закупок.</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4. План закупок на очередной финансовый год разрабатывается путем изменения параметров очередного года утвержденного плана закупок.</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5. Планы закупок формируются на срок, на который утверждается решение Совета</w:t>
      </w:r>
      <w:r w:rsidR="00956646" w:rsidRPr="0010480C">
        <w:rPr>
          <w:sz w:val="24"/>
          <w:szCs w:val="24"/>
        </w:rPr>
        <w:t xml:space="preserve"> Новорождественского</w:t>
      </w:r>
      <w:r w:rsidRPr="0010480C">
        <w:rPr>
          <w:sz w:val="24"/>
          <w:szCs w:val="24"/>
        </w:rPr>
        <w:t xml:space="preserve"> сель</w:t>
      </w:r>
      <w:r w:rsidR="00956646" w:rsidRPr="0010480C">
        <w:rPr>
          <w:sz w:val="24"/>
          <w:szCs w:val="24"/>
        </w:rPr>
        <w:t>ского поселения о бюджете Новорождественского</w:t>
      </w:r>
      <w:r w:rsidRPr="0010480C">
        <w:rPr>
          <w:sz w:val="24"/>
          <w:szCs w:val="24"/>
        </w:rPr>
        <w:t xml:space="preserve"> сельского поселения.</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w:t>
      </w:r>
      <w:proofErr w:type="gramStart"/>
      <w:r w:rsidRPr="0010480C">
        <w:rPr>
          <w:sz w:val="24"/>
          <w:szCs w:val="24"/>
        </w:rPr>
        <w:t>б</w:t>
      </w:r>
      <w:proofErr w:type="gramEnd"/>
      <w:r w:rsidRPr="0010480C">
        <w:rPr>
          <w:sz w:val="24"/>
          <w:szCs w:val="24"/>
        </w:rPr>
        <w:t>(1)»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7. Лица, указанные в пункте 2 настоящего Порядка, ведут планы закупок в соответствии с положениями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2F7587" w:rsidRPr="0010480C" w:rsidRDefault="002F7587" w:rsidP="002F7587">
      <w:pPr>
        <w:widowControl w:val="0"/>
        <w:autoSpaceDE w:val="0"/>
        <w:autoSpaceDN w:val="0"/>
        <w:adjustRightInd w:val="0"/>
        <w:ind w:firstLine="540"/>
        <w:jc w:val="both"/>
        <w:rPr>
          <w:sz w:val="24"/>
          <w:szCs w:val="24"/>
        </w:rPr>
      </w:pPr>
      <w:proofErr w:type="gramStart"/>
      <w:r w:rsidRPr="0010480C">
        <w:rPr>
          <w:sz w:val="24"/>
          <w:szCs w:val="24"/>
        </w:rPr>
        <w:t>1) приведение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заказчиков;</w:t>
      </w:r>
      <w:proofErr w:type="gramEnd"/>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 xml:space="preserve">2) приведение планов закупок в соответствие решениям Совета </w:t>
      </w:r>
      <w:r w:rsidR="00956646" w:rsidRPr="0010480C">
        <w:rPr>
          <w:sz w:val="24"/>
          <w:szCs w:val="24"/>
        </w:rPr>
        <w:t>Новорождественского</w:t>
      </w:r>
      <w:r w:rsidRPr="0010480C">
        <w:rPr>
          <w:sz w:val="24"/>
          <w:szCs w:val="24"/>
        </w:rPr>
        <w:t xml:space="preserve"> сельского поселения о внесении изменений в решение Совета </w:t>
      </w:r>
      <w:r w:rsidR="00956646" w:rsidRPr="0010480C">
        <w:rPr>
          <w:sz w:val="24"/>
          <w:szCs w:val="24"/>
        </w:rPr>
        <w:t>Новорождественского</w:t>
      </w:r>
      <w:r w:rsidRPr="0010480C">
        <w:rPr>
          <w:sz w:val="24"/>
          <w:szCs w:val="24"/>
        </w:rPr>
        <w:t xml:space="preserve"> сельского поселения</w:t>
      </w:r>
      <w:r w:rsidR="00956646" w:rsidRPr="0010480C">
        <w:rPr>
          <w:sz w:val="24"/>
          <w:szCs w:val="24"/>
        </w:rPr>
        <w:t xml:space="preserve"> о бюджете Новорождественского </w:t>
      </w:r>
      <w:r w:rsidRPr="0010480C">
        <w:rPr>
          <w:sz w:val="24"/>
          <w:szCs w:val="24"/>
        </w:rPr>
        <w:t>сельского поселения на очередной финансовый год;</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4) реализация решения, принятого муниципальным заказчиком или юридическим лицом по итогам обязательного общественного обсуждения закупки;</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5) использование в соответствии с законодательством Российской Федерации экономии, полученной при осуществлении закупки;</w:t>
      </w:r>
    </w:p>
    <w:p w:rsidR="002F7587" w:rsidRPr="0010480C" w:rsidRDefault="002F7587" w:rsidP="002F7587">
      <w:pPr>
        <w:autoSpaceDE w:val="0"/>
        <w:autoSpaceDN w:val="0"/>
        <w:adjustRightInd w:val="0"/>
        <w:ind w:firstLine="540"/>
        <w:jc w:val="both"/>
        <w:rPr>
          <w:sz w:val="24"/>
          <w:szCs w:val="24"/>
        </w:rPr>
      </w:pPr>
      <w:r w:rsidRPr="0010480C">
        <w:rPr>
          <w:sz w:val="24"/>
          <w:szCs w:val="24"/>
        </w:rPr>
        <w:lastRenderedPageBreak/>
        <w:t xml:space="preserve">6) выдача предписания органами контроля, определенными </w:t>
      </w:r>
      <w:hyperlink r:id="rId17" w:history="1">
        <w:r w:rsidRPr="0010480C">
          <w:rPr>
            <w:sz w:val="24"/>
            <w:szCs w:val="24"/>
          </w:rPr>
          <w:t>статьей 99</w:t>
        </w:r>
      </w:hyperlink>
      <w:r w:rsidRPr="0010480C">
        <w:rPr>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7) при возникновении обстоятельств, предвидеть которые на дату утверждения плана закупок было невозможно, в том числе возникновение потребности в осуществлении закупок товаров, работ, услуг, не включенных в план закупок на дату его утверждения.</w:t>
      </w:r>
    </w:p>
    <w:p w:rsidR="002F7587" w:rsidRPr="0010480C" w:rsidRDefault="002F7587" w:rsidP="002F7587">
      <w:pPr>
        <w:pStyle w:val="ConsPlusNormal"/>
        <w:ind w:firstLine="540"/>
        <w:jc w:val="both"/>
        <w:rPr>
          <w:rFonts w:ascii="Times New Roman" w:hAnsi="Times New Roman" w:cs="Times New Roman"/>
          <w:sz w:val="24"/>
          <w:szCs w:val="24"/>
        </w:rPr>
      </w:pPr>
      <w:r w:rsidRPr="0010480C">
        <w:rPr>
          <w:rFonts w:ascii="Times New Roman" w:hAnsi="Times New Roman" w:cs="Times New Roman"/>
          <w:sz w:val="24"/>
          <w:szCs w:val="24"/>
        </w:rPr>
        <w:t>8) изменение и (или) уточнение наименования объекта закупки;</w:t>
      </w:r>
    </w:p>
    <w:p w:rsidR="002F7587" w:rsidRPr="0010480C" w:rsidRDefault="002F7587" w:rsidP="002F7587">
      <w:pPr>
        <w:pStyle w:val="ConsPlusNormal"/>
        <w:ind w:firstLine="540"/>
        <w:jc w:val="both"/>
        <w:rPr>
          <w:rFonts w:ascii="Times New Roman" w:hAnsi="Times New Roman" w:cs="Times New Roman"/>
          <w:sz w:val="24"/>
          <w:szCs w:val="24"/>
        </w:rPr>
      </w:pPr>
      <w:r w:rsidRPr="0010480C">
        <w:rPr>
          <w:rFonts w:ascii="Times New Roman" w:hAnsi="Times New Roman" w:cs="Times New Roman"/>
          <w:sz w:val="24"/>
          <w:szCs w:val="24"/>
        </w:rPr>
        <w:t>9) изменение или уточнение сроков и (или) периодичности осуществления планируемых закупок;</w:t>
      </w:r>
    </w:p>
    <w:p w:rsidR="002F7587" w:rsidRPr="0010480C" w:rsidRDefault="002F7587" w:rsidP="002F7587">
      <w:pPr>
        <w:pStyle w:val="ConsPlusNormal"/>
        <w:ind w:firstLine="540"/>
        <w:jc w:val="both"/>
        <w:rPr>
          <w:rFonts w:ascii="Times New Roman" w:hAnsi="Times New Roman" w:cs="Times New Roman"/>
          <w:sz w:val="24"/>
          <w:szCs w:val="24"/>
        </w:rPr>
      </w:pPr>
      <w:r w:rsidRPr="0010480C">
        <w:rPr>
          <w:rFonts w:ascii="Times New Roman" w:hAnsi="Times New Roman" w:cs="Times New Roman"/>
          <w:sz w:val="24"/>
          <w:szCs w:val="24"/>
        </w:rPr>
        <w:t>10) изменение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объемом финансового обеспечения, предусмотренного планом закупок, становится невозможной;</w:t>
      </w:r>
    </w:p>
    <w:p w:rsidR="002F7587" w:rsidRPr="0010480C" w:rsidRDefault="002F7587" w:rsidP="002F7587">
      <w:pPr>
        <w:pStyle w:val="ConsPlusNormal"/>
        <w:ind w:firstLine="540"/>
        <w:jc w:val="both"/>
        <w:rPr>
          <w:rFonts w:ascii="Times New Roman" w:hAnsi="Times New Roman" w:cs="Times New Roman"/>
          <w:sz w:val="24"/>
          <w:szCs w:val="24"/>
        </w:rPr>
      </w:pPr>
      <w:r w:rsidRPr="0010480C">
        <w:rPr>
          <w:rFonts w:ascii="Times New Roman" w:hAnsi="Times New Roman" w:cs="Times New Roman"/>
          <w:sz w:val="24"/>
          <w:szCs w:val="24"/>
        </w:rPr>
        <w:t>11) отмена заказчиком закупки, предусмотренной планом закупки;</w:t>
      </w:r>
    </w:p>
    <w:p w:rsidR="002F7587" w:rsidRPr="0010480C" w:rsidRDefault="002F7587" w:rsidP="002F7587">
      <w:pPr>
        <w:pStyle w:val="ConsPlusNormal"/>
        <w:ind w:firstLine="540"/>
        <w:jc w:val="both"/>
        <w:rPr>
          <w:rFonts w:ascii="Times New Roman" w:hAnsi="Times New Roman" w:cs="Times New Roman"/>
          <w:sz w:val="24"/>
          <w:szCs w:val="24"/>
        </w:rPr>
      </w:pPr>
      <w:r w:rsidRPr="0010480C">
        <w:rPr>
          <w:rFonts w:ascii="Times New Roman" w:hAnsi="Times New Roman" w:cs="Times New Roman"/>
          <w:sz w:val="24"/>
          <w:szCs w:val="24"/>
        </w:rPr>
        <w:t>13) исправление технических ошибок, допущенных при формировании, утверждении и ведении планов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 закупок, или ошибка программного характера, возникшая при взаимодействии информационных систем в сфере закупок).</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 xml:space="preserve">8. </w:t>
      </w:r>
      <w:proofErr w:type="gramStart"/>
      <w:r w:rsidRPr="0010480C">
        <w:rPr>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о контрактной системе случаях в очередном финансовом году,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9. Формирование, утверждение и ведение планов закупок юридическими лицами, указанными в подпункте «г» пункта 3 настоящего Порядка, осуществляются от лица органо</w:t>
      </w:r>
      <w:r w:rsidR="00956646" w:rsidRPr="0010480C">
        <w:rPr>
          <w:sz w:val="24"/>
          <w:szCs w:val="24"/>
        </w:rPr>
        <w:t>в местного самоуправления Новорождественского</w:t>
      </w:r>
      <w:r w:rsidRPr="0010480C">
        <w:rPr>
          <w:sz w:val="24"/>
          <w:szCs w:val="24"/>
        </w:rPr>
        <w:t xml:space="preserve"> сельского поселения, передавших этим лицам полномочия муниципального заказчика. </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10. Утвержденный план закупок подлежит размещению в единой информационной системе в сфере закупок в течение трех рабочих дней со дня утверждения или изменения такого плана.</w:t>
      </w:r>
    </w:p>
    <w:p w:rsidR="002F7587" w:rsidRPr="0010480C" w:rsidRDefault="002F7587" w:rsidP="002F7587">
      <w:pPr>
        <w:widowControl w:val="0"/>
        <w:autoSpaceDE w:val="0"/>
        <w:autoSpaceDN w:val="0"/>
        <w:adjustRightInd w:val="0"/>
        <w:ind w:firstLine="540"/>
        <w:jc w:val="both"/>
        <w:rPr>
          <w:sz w:val="24"/>
          <w:szCs w:val="24"/>
          <w:lang w:eastAsia="ar-SA"/>
        </w:rPr>
      </w:pPr>
      <w:r w:rsidRPr="0010480C">
        <w:rPr>
          <w:sz w:val="24"/>
          <w:szCs w:val="24"/>
        </w:rPr>
        <w:t>11. Взаимодействие лиц, указанных в пункте 2 настоящего порядка с единой информационной системой в сфере закупок при формировании, утверждении и ведении планов закупок осуществляется посредством использования автоматизированной системы «АЦК-муниципальный заказ».</w:t>
      </w:r>
    </w:p>
    <w:p w:rsidR="002F7587" w:rsidRPr="0010480C" w:rsidRDefault="002F7587" w:rsidP="002F7587">
      <w:pPr>
        <w:widowControl w:val="0"/>
        <w:suppressAutoHyphens/>
        <w:autoSpaceDE w:val="0"/>
        <w:ind w:left="284" w:hanging="284"/>
        <w:jc w:val="right"/>
        <w:rPr>
          <w:sz w:val="24"/>
          <w:szCs w:val="24"/>
          <w:lang w:eastAsia="ar-SA"/>
        </w:rPr>
      </w:pPr>
      <w:r w:rsidRPr="0010480C">
        <w:rPr>
          <w:sz w:val="24"/>
          <w:szCs w:val="24"/>
          <w:lang w:eastAsia="ar-SA"/>
        </w:rPr>
        <w:br w:type="page"/>
      </w:r>
      <w:r w:rsidRPr="0010480C">
        <w:rPr>
          <w:sz w:val="24"/>
          <w:szCs w:val="24"/>
          <w:lang w:eastAsia="ar-SA"/>
        </w:rPr>
        <w:lastRenderedPageBreak/>
        <w:t>Приложение  2</w:t>
      </w:r>
    </w:p>
    <w:p w:rsidR="002F7587" w:rsidRPr="0010480C" w:rsidRDefault="002F7587" w:rsidP="002F7587">
      <w:pPr>
        <w:widowControl w:val="0"/>
        <w:suppressAutoHyphens/>
        <w:autoSpaceDE w:val="0"/>
        <w:ind w:left="284" w:hanging="284"/>
        <w:jc w:val="right"/>
        <w:rPr>
          <w:sz w:val="24"/>
          <w:szCs w:val="24"/>
          <w:lang w:eastAsia="ar-SA"/>
        </w:rPr>
      </w:pPr>
      <w:r w:rsidRPr="0010480C">
        <w:rPr>
          <w:sz w:val="24"/>
          <w:szCs w:val="24"/>
          <w:lang w:eastAsia="ar-SA"/>
        </w:rPr>
        <w:t xml:space="preserve">к постановлению Администрации </w:t>
      </w:r>
    </w:p>
    <w:p w:rsidR="002F7587" w:rsidRPr="0010480C" w:rsidRDefault="00956646" w:rsidP="002F7587">
      <w:pPr>
        <w:widowControl w:val="0"/>
        <w:suppressAutoHyphens/>
        <w:autoSpaceDE w:val="0"/>
        <w:ind w:left="284" w:hanging="284"/>
        <w:jc w:val="right"/>
        <w:rPr>
          <w:sz w:val="24"/>
          <w:szCs w:val="24"/>
          <w:lang w:eastAsia="ar-SA"/>
        </w:rPr>
      </w:pPr>
      <w:r w:rsidRPr="0010480C">
        <w:rPr>
          <w:sz w:val="24"/>
          <w:szCs w:val="24"/>
          <w:lang w:eastAsia="ar-SA"/>
        </w:rPr>
        <w:t xml:space="preserve">Новорождественского </w:t>
      </w:r>
      <w:r w:rsidR="002F7587" w:rsidRPr="0010480C">
        <w:rPr>
          <w:sz w:val="24"/>
          <w:szCs w:val="24"/>
          <w:lang w:eastAsia="ar-SA"/>
        </w:rPr>
        <w:t xml:space="preserve">сельского поселения </w:t>
      </w:r>
    </w:p>
    <w:p w:rsidR="002F7587" w:rsidRPr="0010480C" w:rsidRDefault="002F7587" w:rsidP="002F7587">
      <w:pPr>
        <w:widowControl w:val="0"/>
        <w:suppressAutoHyphens/>
        <w:autoSpaceDE w:val="0"/>
        <w:ind w:left="284" w:hanging="284"/>
        <w:jc w:val="right"/>
        <w:rPr>
          <w:sz w:val="24"/>
          <w:szCs w:val="24"/>
          <w:lang w:eastAsia="ar-SA"/>
        </w:rPr>
      </w:pPr>
      <w:r w:rsidRPr="0010480C">
        <w:rPr>
          <w:sz w:val="24"/>
          <w:szCs w:val="24"/>
          <w:lang w:eastAsia="ar-SA"/>
        </w:rPr>
        <w:t xml:space="preserve">       </w:t>
      </w:r>
      <w:r w:rsidR="006379E1">
        <w:rPr>
          <w:sz w:val="24"/>
          <w:szCs w:val="24"/>
          <w:lang w:eastAsia="ar-SA"/>
        </w:rPr>
        <w:t xml:space="preserve"> </w:t>
      </w:r>
      <w:r w:rsidRPr="0010480C">
        <w:rPr>
          <w:sz w:val="24"/>
          <w:szCs w:val="24"/>
          <w:lang w:eastAsia="ar-SA"/>
        </w:rPr>
        <w:t xml:space="preserve">             </w:t>
      </w:r>
      <w:bookmarkStart w:id="3" w:name="_GoBack"/>
      <w:bookmarkEnd w:id="3"/>
      <w:r w:rsidRPr="0010480C">
        <w:rPr>
          <w:sz w:val="24"/>
          <w:szCs w:val="24"/>
          <w:lang w:eastAsia="ar-SA"/>
        </w:rPr>
        <w:t xml:space="preserve">                        </w:t>
      </w:r>
      <w:r w:rsidR="00236F71">
        <w:rPr>
          <w:sz w:val="24"/>
          <w:szCs w:val="24"/>
          <w:lang w:eastAsia="ar-SA"/>
        </w:rPr>
        <w:t xml:space="preserve">                        от «24</w:t>
      </w:r>
      <w:r w:rsidR="00956646" w:rsidRPr="0010480C">
        <w:rPr>
          <w:sz w:val="24"/>
          <w:szCs w:val="24"/>
          <w:lang w:eastAsia="ar-SA"/>
        </w:rPr>
        <w:t>» сентября  2018  г. № 51</w:t>
      </w:r>
    </w:p>
    <w:p w:rsidR="002F7587" w:rsidRPr="0010480C" w:rsidRDefault="002F7587" w:rsidP="002F7587">
      <w:pPr>
        <w:widowControl w:val="0"/>
        <w:autoSpaceDE w:val="0"/>
        <w:autoSpaceDN w:val="0"/>
        <w:adjustRightInd w:val="0"/>
        <w:jc w:val="both"/>
        <w:rPr>
          <w:sz w:val="24"/>
          <w:szCs w:val="24"/>
        </w:rPr>
      </w:pPr>
    </w:p>
    <w:p w:rsidR="002F7587" w:rsidRPr="0010480C" w:rsidRDefault="002F7587" w:rsidP="002F7587">
      <w:pPr>
        <w:widowControl w:val="0"/>
        <w:autoSpaceDE w:val="0"/>
        <w:autoSpaceDN w:val="0"/>
        <w:adjustRightInd w:val="0"/>
        <w:jc w:val="center"/>
        <w:rPr>
          <w:b/>
          <w:bCs/>
          <w:sz w:val="24"/>
          <w:szCs w:val="24"/>
        </w:rPr>
      </w:pPr>
      <w:bookmarkStart w:id="4" w:name="Par87"/>
      <w:bookmarkEnd w:id="4"/>
      <w:r w:rsidRPr="0010480C">
        <w:rPr>
          <w:b/>
          <w:bCs/>
          <w:sz w:val="24"/>
          <w:szCs w:val="24"/>
        </w:rPr>
        <w:t xml:space="preserve">Порядок </w:t>
      </w:r>
    </w:p>
    <w:p w:rsidR="002F7587" w:rsidRPr="0010480C" w:rsidRDefault="002F7587" w:rsidP="002F7587">
      <w:pPr>
        <w:widowControl w:val="0"/>
        <w:autoSpaceDE w:val="0"/>
        <w:autoSpaceDN w:val="0"/>
        <w:adjustRightInd w:val="0"/>
        <w:jc w:val="center"/>
        <w:rPr>
          <w:b/>
          <w:bCs/>
          <w:sz w:val="24"/>
          <w:szCs w:val="24"/>
        </w:rPr>
      </w:pPr>
      <w:r w:rsidRPr="0010480C">
        <w:rPr>
          <w:b/>
          <w:bCs/>
          <w:sz w:val="24"/>
          <w:szCs w:val="24"/>
        </w:rPr>
        <w:t xml:space="preserve">формирования, утверждения и ведения планов-графиков закупок товаров, работ, услуг для обеспечения муниципальных нужд </w:t>
      </w:r>
      <w:r w:rsidR="006379E1">
        <w:rPr>
          <w:b/>
          <w:bCs/>
          <w:sz w:val="24"/>
          <w:szCs w:val="24"/>
        </w:rPr>
        <w:t>Новорождественского</w:t>
      </w:r>
      <w:r w:rsidRPr="0010480C">
        <w:rPr>
          <w:b/>
          <w:bCs/>
          <w:sz w:val="24"/>
          <w:szCs w:val="24"/>
        </w:rPr>
        <w:t xml:space="preserve"> сельского поселения</w:t>
      </w:r>
    </w:p>
    <w:p w:rsidR="002F7587" w:rsidRPr="0010480C" w:rsidRDefault="002F7587" w:rsidP="002F7587">
      <w:pPr>
        <w:widowControl w:val="0"/>
        <w:autoSpaceDE w:val="0"/>
        <w:autoSpaceDN w:val="0"/>
        <w:adjustRightInd w:val="0"/>
        <w:jc w:val="center"/>
        <w:rPr>
          <w:b/>
          <w:bCs/>
          <w:sz w:val="24"/>
          <w:szCs w:val="24"/>
        </w:rPr>
      </w:pP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 xml:space="preserve">1. </w:t>
      </w:r>
      <w:proofErr w:type="gramStart"/>
      <w:r w:rsidRPr="0010480C">
        <w:rPr>
          <w:sz w:val="24"/>
          <w:szCs w:val="24"/>
        </w:rPr>
        <w:t xml:space="preserve">Настоящий Порядок формирования, утверждения и ведения планов-графиков закупок товаров, работ, услуг для обеспечения муниципальных нужд </w:t>
      </w:r>
      <w:r w:rsidR="0010480C" w:rsidRPr="0010480C">
        <w:rPr>
          <w:sz w:val="24"/>
          <w:szCs w:val="24"/>
        </w:rPr>
        <w:t>Новорождественского</w:t>
      </w:r>
      <w:r w:rsidRPr="0010480C">
        <w:rPr>
          <w:sz w:val="24"/>
          <w:szCs w:val="24"/>
        </w:rPr>
        <w:t xml:space="preserve"> сельского поселения (далее - Порядок) устанавливает требования к формированию, утверждению и ведению планов-графиков закупок товаров, работ, услуг для обеспечения муниципальных нужд </w:t>
      </w:r>
      <w:r w:rsidR="0010480C" w:rsidRPr="0010480C">
        <w:rPr>
          <w:sz w:val="24"/>
          <w:szCs w:val="24"/>
        </w:rPr>
        <w:t>Новорождественского</w:t>
      </w:r>
      <w:r w:rsidRPr="0010480C">
        <w:rPr>
          <w:sz w:val="24"/>
          <w:szCs w:val="24"/>
        </w:rPr>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w:t>
      </w:r>
      <w:proofErr w:type="gramEnd"/>
      <w:r w:rsidRPr="0010480C">
        <w:rPr>
          <w:sz w:val="24"/>
          <w:szCs w:val="24"/>
        </w:rPr>
        <w:t>, услуг для обеспечения государственных и муниципальных нужд» (далее - закон о контрактной системе).</w:t>
      </w:r>
    </w:p>
    <w:p w:rsidR="002F7587" w:rsidRPr="0010480C" w:rsidRDefault="002F7587" w:rsidP="002F7587">
      <w:pPr>
        <w:widowControl w:val="0"/>
        <w:autoSpaceDE w:val="0"/>
        <w:autoSpaceDN w:val="0"/>
        <w:adjustRightInd w:val="0"/>
        <w:ind w:firstLine="540"/>
        <w:jc w:val="both"/>
        <w:rPr>
          <w:sz w:val="24"/>
          <w:szCs w:val="24"/>
        </w:rPr>
      </w:pPr>
      <w:bookmarkStart w:id="5" w:name="Par46"/>
      <w:bookmarkEnd w:id="5"/>
      <w:r w:rsidRPr="0010480C">
        <w:rPr>
          <w:sz w:val="24"/>
          <w:szCs w:val="24"/>
        </w:rPr>
        <w:t>2. Планы-графики закупок утверждаются в течение 10 рабочих дней следующими заказчиками:</w:t>
      </w:r>
    </w:p>
    <w:p w:rsidR="002F7587" w:rsidRPr="0010480C" w:rsidRDefault="002F7587" w:rsidP="002F7587">
      <w:pPr>
        <w:autoSpaceDE w:val="0"/>
        <w:autoSpaceDN w:val="0"/>
        <w:adjustRightInd w:val="0"/>
        <w:ind w:firstLine="540"/>
        <w:jc w:val="both"/>
        <w:rPr>
          <w:sz w:val="24"/>
          <w:szCs w:val="24"/>
        </w:rPr>
      </w:pPr>
      <w:r w:rsidRPr="0010480C">
        <w:rPr>
          <w:sz w:val="24"/>
          <w:szCs w:val="24"/>
        </w:rPr>
        <w:t>а) муниципальными заказчиками, действующими от имени муниципального образования «</w:t>
      </w:r>
      <w:r w:rsidR="0010480C" w:rsidRPr="0010480C">
        <w:rPr>
          <w:sz w:val="24"/>
          <w:szCs w:val="24"/>
        </w:rPr>
        <w:t>Новорождественское</w:t>
      </w:r>
      <w:r w:rsidRPr="0010480C">
        <w:rPr>
          <w:sz w:val="24"/>
          <w:szCs w:val="24"/>
        </w:rPr>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б) бюджетными учреждениями, созданными муниципальным образованием «</w:t>
      </w:r>
      <w:r w:rsidR="0010480C" w:rsidRPr="0010480C">
        <w:rPr>
          <w:sz w:val="24"/>
          <w:szCs w:val="24"/>
        </w:rPr>
        <w:t>Новорождественское</w:t>
      </w:r>
      <w:r w:rsidRPr="0010480C">
        <w:rPr>
          <w:sz w:val="24"/>
          <w:szCs w:val="24"/>
        </w:rPr>
        <w:t xml:space="preserve"> сельское поселение», за исключением закупок, осуществляемых в соответствии с </w:t>
      </w:r>
      <w:hyperlink r:id="rId18" w:history="1">
        <w:r w:rsidRPr="0010480C">
          <w:rPr>
            <w:sz w:val="24"/>
            <w:szCs w:val="24"/>
          </w:rPr>
          <w:t>частями 2</w:t>
        </w:r>
      </w:hyperlink>
      <w:r w:rsidRPr="0010480C">
        <w:rPr>
          <w:sz w:val="24"/>
          <w:szCs w:val="24"/>
        </w:rPr>
        <w:t xml:space="preserve"> и </w:t>
      </w:r>
      <w:hyperlink r:id="rId19" w:history="1">
        <w:r w:rsidRPr="0010480C">
          <w:rPr>
            <w:sz w:val="24"/>
            <w:szCs w:val="24"/>
          </w:rPr>
          <w:t>6 статьи 15</w:t>
        </w:r>
      </w:hyperlink>
      <w:r w:rsidRPr="0010480C">
        <w:rPr>
          <w:sz w:val="24"/>
          <w:szCs w:val="24"/>
        </w:rPr>
        <w:t xml:space="preserve"> закона о контрактной системе, - со дня утверждения планов финансово-хозяйственной деятельности;</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б</w:t>
      </w:r>
      <w:proofErr w:type="gramEnd"/>
      <w:r w:rsidRPr="0010480C">
        <w:rPr>
          <w:sz w:val="24"/>
          <w:szCs w:val="24"/>
        </w:rPr>
        <w:t xml:space="preserve"> (1)) муниципальными унитарными предприятиями, имущество которых принадлежит на праве собственности муниципальному образованию «</w:t>
      </w:r>
      <w:r w:rsidR="0010480C" w:rsidRPr="0010480C">
        <w:rPr>
          <w:sz w:val="24"/>
          <w:szCs w:val="24"/>
        </w:rPr>
        <w:t>Новорождественское</w:t>
      </w:r>
      <w:r w:rsidRPr="0010480C">
        <w:rPr>
          <w:sz w:val="24"/>
          <w:szCs w:val="24"/>
        </w:rPr>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в) автономными учреждениями, созданными муниципальным образованием «</w:t>
      </w:r>
      <w:r w:rsidR="0010480C" w:rsidRPr="0010480C">
        <w:rPr>
          <w:sz w:val="24"/>
          <w:szCs w:val="24"/>
        </w:rPr>
        <w:t>Новорождественское</w:t>
      </w:r>
      <w:r w:rsidRPr="0010480C">
        <w:rPr>
          <w:sz w:val="24"/>
          <w:szCs w:val="24"/>
        </w:rPr>
        <w:t xml:space="preserve"> сельское поселение», муниципальными унитарными предприятиями, в случае, предусмотренном </w:t>
      </w:r>
      <w:hyperlink r:id="rId20" w:history="1">
        <w:r w:rsidRPr="0010480C">
          <w:rPr>
            <w:sz w:val="24"/>
            <w:szCs w:val="24"/>
          </w:rPr>
          <w:t>частью 4 статьи 15</w:t>
        </w:r>
      </w:hyperlink>
      <w:r w:rsidRPr="0010480C">
        <w:rPr>
          <w:sz w:val="24"/>
          <w:szCs w:val="24"/>
        </w:rPr>
        <w:t xml:space="preserve">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10480C">
        <w:rPr>
          <w:sz w:val="24"/>
          <w:szCs w:val="24"/>
        </w:rPr>
        <w:t xml:space="preserve"> При этом в план-график закупок включаются только закупки, которые планируется осуществлять за счет субсидий;</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г) бюджетными, автономными учреждениями, созданными муниципальным образованием «</w:t>
      </w:r>
      <w:r w:rsidR="0010480C" w:rsidRPr="0010480C">
        <w:rPr>
          <w:sz w:val="24"/>
          <w:szCs w:val="24"/>
        </w:rPr>
        <w:t xml:space="preserve">Новорождественское </w:t>
      </w:r>
      <w:r w:rsidRPr="0010480C">
        <w:rPr>
          <w:sz w:val="24"/>
          <w:szCs w:val="24"/>
        </w:rPr>
        <w:t>сельское поселение», муниципальными унитарными предприятиями, имущество которых принадлежит на праве собственности муниципальному образованию «</w:t>
      </w:r>
      <w:r w:rsidR="0010480C" w:rsidRPr="0010480C">
        <w:rPr>
          <w:sz w:val="24"/>
          <w:szCs w:val="24"/>
        </w:rPr>
        <w:t>Новорождественское</w:t>
      </w:r>
      <w:r w:rsidRPr="0010480C">
        <w:rPr>
          <w:sz w:val="24"/>
          <w:szCs w:val="24"/>
        </w:rPr>
        <w:t xml:space="preserve">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r w:rsidR="0010480C" w:rsidRPr="0010480C">
        <w:rPr>
          <w:sz w:val="24"/>
          <w:szCs w:val="24"/>
        </w:rPr>
        <w:t>Новорождественское</w:t>
      </w:r>
      <w:r w:rsidRPr="0010480C">
        <w:rPr>
          <w:sz w:val="24"/>
          <w:szCs w:val="24"/>
        </w:rPr>
        <w:t xml:space="preserve"> сельское поселение» муниципальных контрактов от лица указанных органов, в случаях, предусмотренных частью 6 статьи 15</w:t>
      </w:r>
      <w:proofErr w:type="gramEnd"/>
      <w:r w:rsidRPr="0010480C">
        <w:rPr>
          <w:sz w:val="24"/>
          <w:szCs w:val="24"/>
        </w:rPr>
        <w:t xml:space="preserve">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w:t>
      </w:r>
      <w:r w:rsidRPr="0010480C">
        <w:rPr>
          <w:sz w:val="24"/>
          <w:szCs w:val="24"/>
        </w:rPr>
        <w:lastRenderedPageBreak/>
        <w:t>исполнение обязательств в соответствии с бюджетным законодательством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3. Планы-графики закупок формируются заказчиками, указанными в пункте 2 настоящего Порядка, ежегодно на очередной финансовый год в соответствии с планом закупок, с учетом следующих положений:</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а) заказчики, указанные в подпункте «а» пункта 2 настоящего Порядка, - в сроки, установленные главными распорядителями средств местного бюджета, но не позднее 1 (одного) месяца после внесения </w:t>
      </w:r>
      <w:r w:rsidR="0010480C" w:rsidRPr="0010480C">
        <w:rPr>
          <w:sz w:val="24"/>
          <w:szCs w:val="24"/>
        </w:rPr>
        <w:t>проекта решения о бюджете Новорождественского</w:t>
      </w:r>
      <w:r w:rsidRPr="0010480C">
        <w:rPr>
          <w:sz w:val="24"/>
          <w:szCs w:val="24"/>
        </w:rPr>
        <w:t xml:space="preserve"> сельского поселения на рассмотрение в Совет</w:t>
      </w:r>
      <w:r w:rsidR="0010480C" w:rsidRPr="0010480C">
        <w:rPr>
          <w:sz w:val="24"/>
          <w:szCs w:val="24"/>
        </w:rPr>
        <w:t xml:space="preserve"> Новорождественского</w:t>
      </w:r>
      <w:r w:rsidRPr="0010480C">
        <w:rPr>
          <w:sz w:val="24"/>
          <w:szCs w:val="24"/>
        </w:rPr>
        <w:t xml:space="preserve"> сельского поселения формируют планы-графики закупок;</w:t>
      </w:r>
    </w:p>
    <w:p w:rsidR="002F7587" w:rsidRPr="0010480C" w:rsidRDefault="002F7587" w:rsidP="002F7587">
      <w:pPr>
        <w:autoSpaceDE w:val="0"/>
        <w:autoSpaceDN w:val="0"/>
        <w:adjustRightInd w:val="0"/>
        <w:ind w:firstLine="540"/>
        <w:jc w:val="both"/>
        <w:rPr>
          <w:sz w:val="24"/>
          <w:szCs w:val="24"/>
        </w:rPr>
      </w:pPr>
      <w:r w:rsidRPr="0010480C">
        <w:rPr>
          <w:sz w:val="24"/>
          <w:szCs w:val="24"/>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б) заказчики, указанные в подпункте «б» пункта 2 настоящего Порядка, - в сроки, установленные органами, осуществляющими функции и полномочия их учредителя, но не позднее 1 (одного) месяца после внесения проекта решения о бюджете </w:t>
      </w:r>
      <w:r w:rsidR="0010480C" w:rsidRPr="0010480C">
        <w:rPr>
          <w:sz w:val="24"/>
          <w:szCs w:val="24"/>
        </w:rPr>
        <w:t>Новорождественского</w:t>
      </w:r>
      <w:r w:rsidRPr="0010480C">
        <w:rPr>
          <w:sz w:val="24"/>
          <w:szCs w:val="24"/>
        </w:rPr>
        <w:t xml:space="preserve"> сельского поселения на рассмотрение в Совет </w:t>
      </w:r>
      <w:r w:rsidR="0010480C" w:rsidRPr="0010480C">
        <w:rPr>
          <w:sz w:val="24"/>
          <w:szCs w:val="24"/>
        </w:rPr>
        <w:t>Новорождественского</w:t>
      </w:r>
      <w:r w:rsidRPr="0010480C">
        <w:rPr>
          <w:sz w:val="24"/>
          <w:szCs w:val="24"/>
        </w:rPr>
        <w:t xml:space="preserve"> сельского поселения формируют планы-графики закупок;</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утверждают планы-графики закупок после их уточнения (при необходимости) и утверждения планов финансово-хозяйственной деятельности;</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б</w:t>
      </w:r>
      <w:proofErr w:type="gramEnd"/>
      <w:r w:rsidRPr="0010480C">
        <w:rPr>
          <w:sz w:val="24"/>
          <w:szCs w:val="24"/>
        </w:rPr>
        <w:t>(1)) заказчики, указанные в подпункте "б(1)" пункта 2 настоящих требований:</w:t>
      </w:r>
    </w:p>
    <w:p w:rsidR="002F7587" w:rsidRPr="0010480C" w:rsidRDefault="002F7587" w:rsidP="002F7587">
      <w:pPr>
        <w:autoSpaceDE w:val="0"/>
        <w:autoSpaceDN w:val="0"/>
        <w:adjustRightInd w:val="0"/>
        <w:ind w:firstLine="540"/>
        <w:jc w:val="both"/>
        <w:rPr>
          <w:sz w:val="24"/>
          <w:szCs w:val="24"/>
        </w:rPr>
      </w:pPr>
      <w:r w:rsidRPr="0010480C">
        <w:rPr>
          <w:sz w:val="24"/>
          <w:szCs w:val="24"/>
        </w:rPr>
        <w:t>формируют планы-графики закупок не позднее 30 ноября текущего года при планировании в соответствии с законодательством Российской Федерации их финансово-хозяйственной деятельности;</w:t>
      </w:r>
    </w:p>
    <w:p w:rsidR="002F7587" w:rsidRPr="0010480C" w:rsidRDefault="002F7587" w:rsidP="002F7587">
      <w:pPr>
        <w:autoSpaceDE w:val="0"/>
        <w:autoSpaceDN w:val="0"/>
        <w:adjustRightInd w:val="0"/>
        <w:ind w:firstLine="540"/>
        <w:jc w:val="both"/>
        <w:rPr>
          <w:sz w:val="24"/>
          <w:szCs w:val="24"/>
        </w:rPr>
      </w:pPr>
      <w:r w:rsidRPr="0010480C">
        <w:rPr>
          <w:sz w:val="24"/>
          <w:szCs w:val="24"/>
        </w:rP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2 настоящих требований;</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в) заказчики, указанные в подпункте «в» пункта 2 настоящего Порядка:</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 xml:space="preserve">формируют планы-графики закупок не позднее 1 (одного) месяца после внесения </w:t>
      </w:r>
      <w:r w:rsidR="0010480C" w:rsidRPr="0010480C">
        <w:rPr>
          <w:sz w:val="24"/>
          <w:szCs w:val="24"/>
        </w:rPr>
        <w:t>проекта решения о бюджете Новорождественского</w:t>
      </w:r>
      <w:r w:rsidRPr="0010480C">
        <w:rPr>
          <w:sz w:val="24"/>
          <w:szCs w:val="24"/>
        </w:rPr>
        <w:t xml:space="preserve"> сельского поселения на рассмотрение в Совет</w:t>
      </w:r>
      <w:r w:rsidR="0010480C" w:rsidRPr="0010480C">
        <w:rPr>
          <w:sz w:val="24"/>
          <w:szCs w:val="24"/>
        </w:rPr>
        <w:t xml:space="preserve"> Новорождественского</w:t>
      </w:r>
      <w:r w:rsidRPr="0010480C">
        <w:rPr>
          <w:sz w:val="24"/>
          <w:szCs w:val="24"/>
        </w:rPr>
        <w:t xml:space="preserve"> сельского поселения;</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утверждают планы-графики закупок после их уточнения (при необходимости) и заключения соглашений о предоставлении субсидий;</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г) заказчики, указанные в подпункте «г» пункта 2 настоящего Порядка:</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формируют планы-графики закупок не позднее 1 (одного) месяца после внесения проекта решения о бю</w:t>
      </w:r>
      <w:r w:rsidR="0010480C" w:rsidRPr="0010480C">
        <w:rPr>
          <w:sz w:val="24"/>
          <w:szCs w:val="24"/>
        </w:rPr>
        <w:t>джете Новорождественского</w:t>
      </w:r>
      <w:r w:rsidRPr="0010480C">
        <w:rPr>
          <w:sz w:val="24"/>
          <w:szCs w:val="24"/>
        </w:rPr>
        <w:t xml:space="preserve"> сельского поселения на рассмотрение в Совет </w:t>
      </w:r>
      <w:r w:rsidR="0010480C" w:rsidRPr="0010480C">
        <w:rPr>
          <w:sz w:val="24"/>
          <w:szCs w:val="24"/>
        </w:rPr>
        <w:t>Новорождественского</w:t>
      </w:r>
      <w:r w:rsidRPr="0010480C">
        <w:rPr>
          <w:sz w:val="24"/>
          <w:szCs w:val="24"/>
        </w:rPr>
        <w:t xml:space="preserve"> сельского поселения;</w:t>
      </w:r>
    </w:p>
    <w:p w:rsidR="002F7587" w:rsidRPr="0010480C" w:rsidRDefault="002F7587" w:rsidP="002F7587">
      <w:pPr>
        <w:widowControl w:val="0"/>
        <w:autoSpaceDE w:val="0"/>
        <w:autoSpaceDN w:val="0"/>
        <w:adjustRightInd w:val="0"/>
        <w:ind w:firstLine="540"/>
        <w:jc w:val="both"/>
        <w:rPr>
          <w:sz w:val="24"/>
          <w:szCs w:val="24"/>
        </w:rPr>
      </w:pPr>
      <w:r w:rsidRPr="0010480C">
        <w:rPr>
          <w:sz w:val="24"/>
          <w:szCs w:val="24"/>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4. Формирование, утверждение и ведение планов-графиков закупок заказчиками, указанными в </w:t>
      </w:r>
      <w:hyperlink r:id="rId21" w:history="1">
        <w:r w:rsidRPr="0010480C">
          <w:rPr>
            <w:sz w:val="24"/>
            <w:szCs w:val="24"/>
          </w:rPr>
          <w:t xml:space="preserve">подпункте «г» пункта </w:t>
        </w:r>
      </w:hyperlink>
      <w:r w:rsidRPr="0010480C">
        <w:rPr>
          <w:sz w:val="24"/>
          <w:szCs w:val="24"/>
        </w:rPr>
        <w:t>2 настоящего Порядка, осуществляется от лица органов местного самоуправления, передавших этим заказчикам свои полномочия.</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5. </w:t>
      </w:r>
      <w:proofErr w:type="gramStart"/>
      <w:r w:rsidRPr="0010480C">
        <w:rPr>
          <w:sz w:val="24"/>
          <w:szCs w:val="24"/>
        </w:rPr>
        <w:t xml:space="preserve">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w:t>
      </w:r>
      <w:r w:rsidRPr="0010480C">
        <w:rPr>
          <w:sz w:val="24"/>
          <w:szCs w:val="24"/>
        </w:rPr>
        <w:lastRenderedPageBreak/>
        <w:t>устанавливаемого Правительством Российской Федерации в соответствии со статьей 111 закона о контрактной системе.</w:t>
      </w:r>
      <w:proofErr w:type="gramEnd"/>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6. </w:t>
      </w:r>
      <w:proofErr w:type="gramStart"/>
      <w:r w:rsidRPr="0010480C">
        <w:rPr>
          <w:sz w:val="24"/>
          <w:szCs w:val="24"/>
        </w:rPr>
        <w:t xml:space="preserve">В случае если определение поставщиков (подрядчиков, исполнителей) для заказчиков, указанных в </w:t>
      </w:r>
      <w:hyperlink r:id="rId22" w:history="1">
        <w:r w:rsidRPr="0010480C">
          <w:rPr>
            <w:sz w:val="24"/>
            <w:szCs w:val="24"/>
          </w:rPr>
          <w:t xml:space="preserve">пункте </w:t>
        </w:r>
      </w:hyperlink>
      <w:r w:rsidRPr="0010480C">
        <w:rPr>
          <w:sz w:val="24"/>
          <w:szCs w:val="24"/>
        </w:rPr>
        <w:t xml:space="preserve">2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23" w:history="1">
        <w:r w:rsidRPr="0010480C">
          <w:rPr>
            <w:sz w:val="24"/>
            <w:szCs w:val="24"/>
          </w:rPr>
          <w:t>статьей 26</w:t>
        </w:r>
      </w:hyperlink>
      <w:r w:rsidRPr="0010480C">
        <w:rPr>
          <w:sz w:val="24"/>
          <w:szCs w:val="24"/>
        </w:rPr>
        <w:t xml:space="preserve"> закона о контрактной системе, то формирование планов-графиков закупок осуществляется с учетом порядка взаимодействия указанных заказчиков с уполномоченным органом, уполномоченным</w:t>
      </w:r>
      <w:proofErr w:type="gramEnd"/>
      <w:r w:rsidRPr="0010480C">
        <w:rPr>
          <w:sz w:val="24"/>
          <w:szCs w:val="24"/>
        </w:rPr>
        <w:t xml:space="preserve"> учреждением.</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7. </w:t>
      </w:r>
      <w:proofErr w:type="gramStart"/>
      <w:r w:rsidRPr="0010480C">
        <w:rPr>
          <w:sz w:val="24"/>
          <w:szCs w:val="24"/>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24" w:history="1">
        <w:r w:rsidRPr="0010480C">
          <w:rPr>
            <w:sz w:val="24"/>
            <w:szCs w:val="24"/>
          </w:rPr>
          <w:t>законом</w:t>
        </w:r>
      </w:hyperlink>
      <w:r w:rsidRPr="0010480C">
        <w:rPr>
          <w:sz w:val="24"/>
          <w:szCs w:val="24"/>
        </w:rPr>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8. В случае если период осуществления закупки, включаемой в план-график закупок заказчиков, указанных в </w:t>
      </w:r>
      <w:hyperlink r:id="rId25" w:history="1">
        <w:r w:rsidRPr="0010480C">
          <w:rPr>
            <w:sz w:val="24"/>
            <w:szCs w:val="24"/>
          </w:rPr>
          <w:t xml:space="preserve">пункте </w:t>
        </w:r>
      </w:hyperlink>
      <w:r w:rsidRPr="0010480C">
        <w:rPr>
          <w:sz w:val="24"/>
          <w:szCs w:val="24"/>
        </w:rPr>
        <w:t>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9. Заказчики, указанные в </w:t>
      </w:r>
      <w:hyperlink r:id="rId26" w:history="1">
        <w:r w:rsidRPr="0010480C">
          <w:rPr>
            <w:sz w:val="24"/>
            <w:szCs w:val="24"/>
          </w:rPr>
          <w:t xml:space="preserve">пункте </w:t>
        </w:r>
      </w:hyperlink>
      <w:r w:rsidRPr="0010480C">
        <w:rPr>
          <w:sz w:val="24"/>
          <w:szCs w:val="24"/>
        </w:rPr>
        <w:t xml:space="preserve">2 настоящего Порядка, ведут планы-графики закупок в соответствии с положениями </w:t>
      </w:r>
      <w:hyperlink r:id="rId27" w:history="1">
        <w:r w:rsidRPr="0010480C">
          <w:rPr>
            <w:sz w:val="24"/>
            <w:szCs w:val="24"/>
          </w:rPr>
          <w:t>закона</w:t>
        </w:r>
      </w:hyperlink>
      <w:r w:rsidRPr="0010480C">
        <w:rPr>
          <w:sz w:val="24"/>
          <w:szCs w:val="24"/>
        </w:rPr>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2F7587" w:rsidRPr="0010480C" w:rsidRDefault="002F7587" w:rsidP="002F7587">
      <w:pPr>
        <w:autoSpaceDE w:val="0"/>
        <w:autoSpaceDN w:val="0"/>
        <w:adjustRightInd w:val="0"/>
        <w:ind w:firstLine="540"/>
        <w:jc w:val="both"/>
        <w:rPr>
          <w:sz w:val="24"/>
          <w:szCs w:val="24"/>
        </w:rPr>
      </w:pPr>
      <w:r w:rsidRPr="0010480C">
        <w:rPr>
          <w:sz w:val="24"/>
          <w:szCs w:val="24"/>
        </w:rPr>
        <w:t>1)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2)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2F7587" w:rsidRPr="0010480C" w:rsidRDefault="002F7587" w:rsidP="002F7587">
      <w:pPr>
        <w:autoSpaceDE w:val="0"/>
        <w:autoSpaceDN w:val="0"/>
        <w:adjustRightInd w:val="0"/>
        <w:ind w:firstLine="540"/>
        <w:jc w:val="both"/>
        <w:rPr>
          <w:sz w:val="24"/>
          <w:szCs w:val="24"/>
        </w:rPr>
      </w:pPr>
      <w:r w:rsidRPr="0010480C">
        <w:rPr>
          <w:sz w:val="24"/>
          <w:szCs w:val="24"/>
        </w:rPr>
        <w:t>3) отмена заказчиком закупки, предусмотренной планом-графиком закупок;</w:t>
      </w:r>
    </w:p>
    <w:p w:rsidR="002F7587" w:rsidRPr="0010480C" w:rsidRDefault="002F7587" w:rsidP="002F7587">
      <w:pPr>
        <w:autoSpaceDE w:val="0"/>
        <w:autoSpaceDN w:val="0"/>
        <w:adjustRightInd w:val="0"/>
        <w:ind w:firstLine="540"/>
        <w:jc w:val="both"/>
        <w:rPr>
          <w:sz w:val="24"/>
          <w:szCs w:val="24"/>
        </w:rPr>
      </w:pPr>
      <w:r w:rsidRPr="0010480C">
        <w:rPr>
          <w:sz w:val="24"/>
          <w:szCs w:val="24"/>
        </w:rPr>
        <w:t>4)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5) выдача предписания органами контроля, определенными </w:t>
      </w:r>
      <w:hyperlink r:id="rId28" w:history="1">
        <w:r w:rsidRPr="0010480C">
          <w:rPr>
            <w:sz w:val="24"/>
            <w:szCs w:val="24"/>
          </w:rPr>
          <w:t>статьей 99</w:t>
        </w:r>
      </w:hyperlink>
      <w:r w:rsidRPr="0010480C">
        <w:rPr>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2F7587" w:rsidRPr="0010480C" w:rsidRDefault="002F7587" w:rsidP="002F7587">
      <w:pPr>
        <w:autoSpaceDE w:val="0"/>
        <w:autoSpaceDN w:val="0"/>
        <w:adjustRightInd w:val="0"/>
        <w:ind w:firstLine="540"/>
        <w:jc w:val="both"/>
        <w:rPr>
          <w:sz w:val="24"/>
          <w:szCs w:val="24"/>
        </w:rPr>
      </w:pPr>
      <w:r w:rsidRPr="0010480C">
        <w:rPr>
          <w:sz w:val="24"/>
          <w:szCs w:val="24"/>
        </w:rPr>
        <w:t>6) реализация решения, принятого заказчиком по итогам обязательного общественного обсуждения закупки;</w:t>
      </w:r>
    </w:p>
    <w:p w:rsidR="002F7587" w:rsidRPr="0010480C" w:rsidRDefault="002F7587" w:rsidP="002F7587">
      <w:pPr>
        <w:autoSpaceDE w:val="0"/>
        <w:autoSpaceDN w:val="0"/>
        <w:adjustRightInd w:val="0"/>
        <w:ind w:firstLine="540"/>
        <w:jc w:val="both"/>
        <w:rPr>
          <w:sz w:val="24"/>
          <w:szCs w:val="24"/>
        </w:rPr>
      </w:pPr>
      <w:r w:rsidRPr="0010480C">
        <w:rPr>
          <w:sz w:val="24"/>
          <w:szCs w:val="24"/>
        </w:rPr>
        <w:t>7) возникновение обстоятельств, предвидеть которые на дату утверждения плана-графика закупок было невозможно;</w:t>
      </w:r>
    </w:p>
    <w:p w:rsidR="002F7587" w:rsidRPr="0010480C" w:rsidRDefault="002F7587" w:rsidP="002F7587">
      <w:pPr>
        <w:autoSpaceDE w:val="0"/>
        <w:autoSpaceDN w:val="0"/>
        <w:adjustRightInd w:val="0"/>
        <w:ind w:firstLine="540"/>
        <w:jc w:val="both"/>
        <w:rPr>
          <w:sz w:val="24"/>
          <w:szCs w:val="24"/>
        </w:rPr>
      </w:pPr>
      <w:r w:rsidRPr="0010480C">
        <w:rPr>
          <w:sz w:val="24"/>
          <w:szCs w:val="24"/>
        </w:rPr>
        <w:t>8) повторное осуществление закупок товаров, работ, услуг в случаях, предусмотренных действующим законодательством Российской Федерации</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9) исправление технических ошибок, допущенных при формировании, утверждении и ведении Планов-графиков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Плана-графика закупок, или ошибка </w:t>
      </w:r>
      <w:r w:rsidRPr="0010480C">
        <w:rPr>
          <w:sz w:val="24"/>
          <w:szCs w:val="24"/>
        </w:rPr>
        <w:lastRenderedPageBreak/>
        <w:t>программного характера, возникшая при взаимодействии информационных систем в сфере закупок).</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10. </w:t>
      </w:r>
      <w:bookmarkStart w:id="6" w:name="Par1"/>
      <w:bookmarkEnd w:id="6"/>
      <w:r w:rsidRPr="0010480C">
        <w:rPr>
          <w:sz w:val="24"/>
          <w:szCs w:val="24"/>
        </w:rPr>
        <w:t xml:space="preserve">Внесение изменений в план-график закупок по каждому объекту закупки осуществляется не </w:t>
      </w:r>
      <w:proofErr w:type="gramStart"/>
      <w:r w:rsidRPr="0010480C">
        <w:rPr>
          <w:sz w:val="24"/>
          <w:szCs w:val="24"/>
        </w:rPr>
        <w:t>позднее</w:t>
      </w:r>
      <w:proofErr w:type="gramEnd"/>
      <w:r w:rsidRPr="0010480C">
        <w:rPr>
          <w:sz w:val="24"/>
          <w:szCs w:val="24"/>
        </w:rPr>
        <w:t xml:space="preserve"> чем за 10 календарных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10.1, 11, 11.1 и 11.2 настоящего Порядка.</w:t>
      </w:r>
    </w:p>
    <w:p w:rsidR="002F7587" w:rsidRPr="0010480C" w:rsidRDefault="002F7587" w:rsidP="002F7587">
      <w:pPr>
        <w:autoSpaceDE w:val="0"/>
        <w:autoSpaceDN w:val="0"/>
        <w:adjustRightInd w:val="0"/>
        <w:ind w:firstLine="540"/>
        <w:jc w:val="both"/>
        <w:rPr>
          <w:sz w:val="24"/>
          <w:szCs w:val="24"/>
        </w:rPr>
      </w:pPr>
      <w:bookmarkStart w:id="7" w:name="Par2"/>
      <w:bookmarkEnd w:id="7"/>
      <w:r w:rsidRPr="0010480C">
        <w:rPr>
          <w:sz w:val="24"/>
          <w:szCs w:val="24"/>
        </w:rPr>
        <w:t xml:space="preserve">10.1.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внесение изменений в план-график закупок осуществляется не </w:t>
      </w:r>
      <w:proofErr w:type="gramStart"/>
      <w:r w:rsidRPr="0010480C">
        <w:rPr>
          <w:sz w:val="24"/>
          <w:szCs w:val="24"/>
        </w:rPr>
        <w:t>позднее</w:t>
      </w:r>
      <w:proofErr w:type="gramEnd"/>
      <w:r w:rsidRPr="0010480C">
        <w:rPr>
          <w:sz w:val="24"/>
          <w:szCs w:val="24"/>
        </w:rPr>
        <w:t xml:space="preserve"> чем за один календарный день до </w:t>
      </w:r>
      <w:proofErr w:type="gramStart"/>
      <w:r w:rsidRPr="0010480C">
        <w:rPr>
          <w:sz w:val="24"/>
          <w:szCs w:val="24"/>
        </w:rPr>
        <w:t>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закрытым способом, - до даты заключения контракта</w:t>
      </w:r>
      <w:proofErr w:type="gramEnd"/>
      <w:r w:rsidRPr="0010480C">
        <w:rPr>
          <w:sz w:val="24"/>
          <w:szCs w:val="24"/>
        </w:rPr>
        <w:t>, но не ранее размещения внесенных изменений в единой информационной системе в сфере закупок в соответствии с частью 15 статьи 21 Закона о контрактной системе.</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11. </w:t>
      </w:r>
      <w:proofErr w:type="gramStart"/>
      <w:r w:rsidRPr="0010480C">
        <w:rPr>
          <w:sz w:val="24"/>
          <w:szCs w:val="24"/>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9" w:history="1">
        <w:r w:rsidRPr="0010480C">
          <w:rPr>
            <w:sz w:val="24"/>
            <w:szCs w:val="24"/>
          </w:rPr>
          <w:t>статьей 82</w:t>
        </w:r>
      </w:hyperlink>
      <w:r w:rsidRPr="0010480C">
        <w:rPr>
          <w:sz w:val="24"/>
          <w:szCs w:val="24"/>
        </w:rPr>
        <w:t xml:space="preserve">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w:t>
      </w:r>
      <w:proofErr w:type="gramEnd"/>
      <w:r w:rsidRPr="0010480C">
        <w:rPr>
          <w:sz w:val="24"/>
          <w:szCs w:val="24"/>
        </w:rPr>
        <w:t xml:space="preserve"> 9 части 1 статьи 93 Закона о контрактной системе - в день заключения контракта.</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11.1. </w:t>
      </w:r>
      <w:proofErr w:type="gramStart"/>
      <w:r w:rsidRPr="0010480C">
        <w:rPr>
          <w:sz w:val="24"/>
          <w:szCs w:val="24"/>
        </w:rPr>
        <w:t>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за исключением случая, указанного в пункте 11 настоящего порядка, внесение изменений в план-график закупок</w:t>
      </w:r>
      <w:proofErr w:type="gramEnd"/>
      <w:r w:rsidRPr="0010480C">
        <w:rPr>
          <w:sz w:val="24"/>
          <w:szCs w:val="24"/>
        </w:rPr>
        <w:t xml:space="preserve"> по каждому такому объекту закупки может осуществляться не </w:t>
      </w:r>
      <w:proofErr w:type="gramStart"/>
      <w:r w:rsidRPr="0010480C">
        <w:rPr>
          <w:sz w:val="24"/>
          <w:szCs w:val="24"/>
        </w:rPr>
        <w:t>позднее</w:t>
      </w:r>
      <w:proofErr w:type="gramEnd"/>
      <w:r w:rsidRPr="0010480C">
        <w:rPr>
          <w:sz w:val="24"/>
          <w:szCs w:val="24"/>
        </w:rPr>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11.2.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10480C">
        <w:rPr>
          <w:sz w:val="24"/>
          <w:szCs w:val="24"/>
        </w:rPr>
        <w:t>позднее</w:t>
      </w:r>
      <w:proofErr w:type="gramEnd"/>
      <w:r w:rsidRPr="0010480C">
        <w:rPr>
          <w:sz w:val="24"/>
          <w:szCs w:val="24"/>
        </w:rPr>
        <w:t xml:space="preserve"> чем за один день до дня заключения контракта.</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30" w:history="1">
        <w:r w:rsidRPr="0010480C">
          <w:rPr>
            <w:sz w:val="24"/>
            <w:szCs w:val="24"/>
          </w:rPr>
          <w:t>частью 7 статьи 18</w:t>
        </w:r>
      </w:hyperlink>
      <w:r w:rsidRPr="0010480C">
        <w:rPr>
          <w:sz w:val="24"/>
          <w:szCs w:val="24"/>
        </w:rPr>
        <w:t xml:space="preserve"> закона о контрактной системе, в том числе:</w:t>
      </w:r>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31" w:history="1">
        <w:r w:rsidRPr="0010480C">
          <w:rPr>
            <w:sz w:val="24"/>
            <w:szCs w:val="24"/>
          </w:rPr>
          <w:t>статьей 22</w:t>
        </w:r>
      </w:hyperlink>
      <w:r w:rsidRPr="0010480C">
        <w:rPr>
          <w:sz w:val="24"/>
          <w:szCs w:val="24"/>
        </w:rPr>
        <w:t xml:space="preserve"> закона о контрактной системе, с указанием включенных в объект закупки количества и единиц измерения товаров, работ, услуг (при наличии);</w:t>
      </w:r>
    </w:p>
    <w:p w:rsidR="002F7587" w:rsidRPr="0010480C" w:rsidRDefault="002F7587" w:rsidP="002F7587">
      <w:pPr>
        <w:autoSpaceDE w:val="0"/>
        <w:autoSpaceDN w:val="0"/>
        <w:adjustRightInd w:val="0"/>
        <w:ind w:firstLine="540"/>
        <w:jc w:val="both"/>
        <w:rPr>
          <w:sz w:val="24"/>
          <w:szCs w:val="24"/>
        </w:rPr>
      </w:pPr>
      <w:r w:rsidRPr="0010480C">
        <w:rPr>
          <w:sz w:val="24"/>
          <w:szCs w:val="24"/>
        </w:rPr>
        <w:lastRenderedPageBreak/>
        <w:t xml:space="preserve">обоснование способа определения поставщика (подрядчика, исполнителя) в соответствии с </w:t>
      </w:r>
      <w:hyperlink r:id="rId32" w:history="1">
        <w:r w:rsidRPr="0010480C">
          <w:rPr>
            <w:sz w:val="24"/>
            <w:szCs w:val="24"/>
          </w:rPr>
          <w:t>главой 3</w:t>
        </w:r>
      </w:hyperlink>
      <w:r w:rsidRPr="0010480C">
        <w:rPr>
          <w:sz w:val="24"/>
          <w:szCs w:val="24"/>
        </w:rPr>
        <w:t xml:space="preserve">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33" w:history="1">
        <w:r w:rsidRPr="0010480C">
          <w:rPr>
            <w:sz w:val="24"/>
            <w:szCs w:val="24"/>
          </w:rPr>
          <w:t>частью 2 статьи 31</w:t>
        </w:r>
      </w:hyperlink>
      <w:r w:rsidRPr="0010480C">
        <w:rPr>
          <w:sz w:val="24"/>
          <w:szCs w:val="24"/>
        </w:rPr>
        <w:t xml:space="preserve"> закона о контрактной системе.</w:t>
      </w:r>
    </w:p>
    <w:p w:rsidR="002F7587" w:rsidRPr="0010480C" w:rsidRDefault="002F7587" w:rsidP="002F7587">
      <w:pPr>
        <w:autoSpaceDE w:val="0"/>
        <w:autoSpaceDN w:val="0"/>
        <w:adjustRightInd w:val="0"/>
        <w:ind w:firstLine="540"/>
        <w:jc w:val="both"/>
        <w:rPr>
          <w:sz w:val="24"/>
          <w:szCs w:val="24"/>
        </w:rPr>
      </w:pPr>
      <w:r w:rsidRPr="0010480C">
        <w:rPr>
          <w:sz w:val="24"/>
          <w:szCs w:val="24"/>
        </w:rPr>
        <w:t>13. Информация, включаемая в план-график закупок должна соответствовать показателям плана закупок, в том числе:</w:t>
      </w:r>
    </w:p>
    <w:p w:rsidR="002F7587" w:rsidRPr="0010480C" w:rsidRDefault="002F7587" w:rsidP="002F7587">
      <w:pPr>
        <w:autoSpaceDE w:val="0"/>
        <w:autoSpaceDN w:val="0"/>
        <w:adjustRightInd w:val="0"/>
        <w:ind w:firstLine="540"/>
        <w:jc w:val="both"/>
        <w:rPr>
          <w:sz w:val="24"/>
          <w:szCs w:val="24"/>
        </w:rPr>
      </w:pPr>
      <w:r w:rsidRPr="0010480C">
        <w:rPr>
          <w:sz w:val="24"/>
          <w:szCs w:val="24"/>
        </w:rPr>
        <w:t>а) идентификационный код закупки, включенный в план-график закупок должен соответствовать идентификационному коду закупки, включенному в план закупок;</w:t>
      </w:r>
    </w:p>
    <w:p w:rsidR="002F7587" w:rsidRPr="0010480C" w:rsidRDefault="002F7587" w:rsidP="002F7587">
      <w:pPr>
        <w:autoSpaceDE w:val="0"/>
        <w:autoSpaceDN w:val="0"/>
        <w:adjustRightInd w:val="0"/>
        <w:ind w:firstLine="540"/>
        <w:jc w:val="both"/>
        <w:rPr>
          <w:sz w:val="24"/>
          <w:szCs w:val="24"/>
        </w:rPr>
      </w:pPr>
      <w:proofErr w:type="gramStart"/>
      <w:r w:rsidRPr="0010480C">
        <w:rPr>
          <w:sz w:val="24"/>
          <w:szCs w:val="24"/>
        </w:rPr>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включаемая в план-график закупок должна соответствовать информации об объеме финансового обеспечения (планируемых платежей) для осуществления закупки на соответствующий финансовый год включенной в план закупок.</w:t>
      </w:r>
      <w:proofErr w:type="gramEnd"/>
    </w:p>
    <w:p w:rsidR="002F7587" w:rsidRPr="0010480C" w:rsidRDefault="002F7587" w:rsidP="002F7587">
      <w:pPr>
        <w:autoSpaceDE w:val="0"/>
        <w:autoSpaceDN w:val="0"/>
        <w:adjustRightInd w:val="0"/>
        <w:ind w:firstLine="540"/>
        <w:jc w:val="both"/>
        <w:rPr>
          <w:sz w:val="24"/>
          <w:szCs w:val="24"/>
        </w:rPr>
      </w:pPr>
      <w:r w:rsidRPr="0010480C">
        <w:rPr>
          <w:sz w:val="24"/>
          <w:szCs w:val="24"/>
        </w:rPr>
        <w:t xml:space="preserve">14. Утвержденный заказчиком план-график и внесенные в него изменения подлежат размещению в единой информационной системе в сфере закупок в течение трех рабочих дней </w:t>
      </w:r>
      <w:proofErr w:type="gramStart"/>
      <w:r w:rsidRPr="0010480C">
        <w:rPr>
          <w:sz w:val="24"/>
          <w:szCs w:val="24"/>
        </w:rPr>
        <w:t>с даты утверждения</w:t>
      </w:r>
      <w:proofErr w:type="gramEnd"/>
      <w:r w:rsidRPr="0010480C">
        <w:rPr>
          <w:sz w:val="24"/>
          <w:szCs w:val="24"/>
        </w:rPr>
        <w:t xml:space="preserve"> или изменения плана-графика.</w:t>
      </w:r>
    </w:p>
    <w:p w:rsidR="002F7587" w:rsidRPr="0010480C" w:rsidRDefault="002F7587" w:rsidP="002F7587">
      <w:pPr>
        <w:autoSpaceDE w:val="0"/>
        <w:autoSpaceDN w:val="0"/>
        <w:adjustRightInd w:val="0"/>
        <w:ind w:firstLine="540"/>
        <w:jc w:val="both"/>
        <w:rPr>
          <w:sz w:val="24"/>
          <w:szCs w:val="24"/>
        </w:rPr>
      </w:pPr>
      <w:r w:rsidRPr="0010480C">
        <w:rPr>
          <w:sz w:val="24"/>
          <w:szCs w:val="24"/>
        </w:rPr>
        <w:t>15. Взаимодействие заказчиков, указанных в пункте 2 настоящего порядка с единой информационной системой в сфере закупок при формировании, утверждении и ведении планов-графиков закупок осуществляется посредством использования автоматизированной системы «АЦК-муниципальный заказ».</w:t>
      </w:r>
    </w:p>
    <w:p w:rsidR="00822571" w:rsidRPr="0010480C" w:rsidRDefault="00822571">
      <w:pPr>
        <w:rPr>
          <w:sz w:val="24"/>
          <w:szCs w:val="24"/>
        </w:rPr>
      </w:pPr>
    </w:p>
    <w:sectPr w:rsidR="00822571" w:rsidRPr="0010480C" w:rsidSect="00236F71">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EF" w:rsidRDefault="007A5EEF" w:rsidP="00DB56D1">
      <w:r>
        <w:separator/>
      </w:r>
    </w:p>
  </w:endnote>
  <w:endnote w:type="continuationSeparator" w:id="0">
    <w:p w:rsidR="007A5EEF" w:rsidRDefault="007A5EEF" w:rsidP="00DB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EF" w:rsidRDefault="007A5EEF" w:rsidP="00DB56D1">
      <w:r>
        <w:separator/>
      </w:r>
    </w:p>
  </w:footnote>
  <w:footnote w:type="continuationSeparator" w:id="0">
    <w:p w:rsidR="007A5EEF" w:rsidRDefault="007A5EEF" w:rsidP="00DB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092044"/>
      <w:docPartObj>
        <w:docPartGallery w:val="Page Numbers (Top of Page)"/>
        <w:docPartUnique/>
      </w:docPartObj>
    </w:sdtPr>
    <w:sdtContent>
      <w:p w:rsidR="00236F71" w:rsidRDefault="00236F71">
        <w:pPr>
          <w:pStyle w:val="a8"/>
          <w:jc w:val="center"/>
        </w:pPr>
        <w:r>
          <w:fldChar w:fldCharType="begin"/>
        </w:r>
        <w:r>
          <w:instrText>PAGE   \* MERGEFORMAT</w:instrText>
        </w:r>
        <w:r>
          <w:fldChar w:fldCharType="separate"/>
        </w:r>
        <w:r w:rsidR="00387879">
          <w:rPr>
            <w:noProof/>
          </w:rPr>
          <w:t>11</w:t>
        </w:r>
        <w:r>
          <w:fldChar w:fldCharType="end"/>
        </w:r>
      </w:p>
    </w:sdtContent>
  </w:sdt>
  <w:p w:rsidR="00236F71" w:rsidRDefault="00236F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153C3"/>
    <w:multiLevelType w:val="hybridMultilevel"/>
    <w:tmpl w:val="9C260036"/>
    <w:lvl w:ilvl="0" w:tplc="E000E8DA">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7587"/>
    <w:rsid w:val="000F225A"/>
    <w:rsid w:val="0010480C"/>
    <w:rsid w:val="00224A24"/>
    <w:rsid w:val="00236F71"/>
    <w:rsid w:val="0025420E"/>
    <w:rsid w:val="002F7587"/>
    <w:rsid w:val="00387879"/>
    <w:rsid w:val="004D6687"/>
    <w:rsid w:val="006379E1"/>
    <w:rsid w:val="0075207F"/>
    <w:rsid w:val="007A5EEF"/>
    <w:rsid w:val="00822571"/>
    <w:rsid w:val="00841E2B"/>
    <w:rsid w:val="008D2A2D"/>
    <w:rsid w:val="00956646"/>
    <w:rsid w:val="00B57B42"/>
    <w:rsid w:val="00BF6F04"/>
    <w:rsid w:val="00C10F95"/>
    <w:rsid w:val="00C7631B"/>
    <w:rsid w:val="00DB56D1"/>
    <w:rsid w:val="00E077A2"/>
    <w:rsid w:val="00E1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5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7587"/>
    <w:pPr>
      <w:keepNext/>
      <w:spacing w:before="240" w:after="60"/>
      <w:outlineLvl w:val="0"/>
    </w:pPr>
    <w:rPr>
      <w:rFonts w:ascii="Cambria" w:hAnsi="Cambria"/>
      <w:b/>
      <w:bCs/>
      <w:kern w:val="32"/>
      <w:sz w:val="32"/>
      <w:szCs w:val="32"/>
    </w:rPr>
  </w:style>
  <w:style w:type="paragraph" w:styleId="7">
    <w:name w:val="heading 7"/>
    <w:basedOn w:val="a"/>
    <w:next w:val="a"/>
    <w:link w:val="70"/>
    <w:unhideWhenUsed/>
    <w:qFormat/>
    <w:rsid w:val="002F7587"/>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58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2F7587"/>
    <w:rPr>
      <w:rFonts w:ascii="Calibri" w:eastAsia="Times New Roman" w:hAnsi="Calibri" w:cs="Times New Roman"/>
      <w:sz w:val="24"/>
      <w:szCs w:val="24"/>
      <w:lang w:eastAsia="ru-RU"/>
    </w:rPr>
  </w:style>
  <w:style w:type="paragraph" w:customStyle="1" w:styleId="a3">
    <w:name w:val="реквизитПодпись"/>
    <w:basedOn w:val="a"/>
    <w:rsid w:val="002F7587"/>
    <w:pPr>
      <w:tabs>
        <w:tab w:val="left" w:pos="6804"/>
      </w:tabs>
      <w:spacing w:before="360"/>
    </w:pPr>
    <w:rPr>
      <w:sz w:val="24"/>
    </w:rPr>
  </w:style>
  <w:style w:type="paragraph" w:customStyle="1" w:styleId="11">
    <w:name w:val="Обычный1"/>
    <w:link w:val="Normal"/>
    <w:rsid w:val="002F7587"/>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2F7587"/>
    <w:rPr>
      <w:rFonts w:ascii="Times New Roman" w:eastAsia="Times New Roman" w:hAnsi="Times New Roman" w:cs="Times New Roman"/>
      <w:sz w:val="20"/>
      <w:szCs w:val="20"/>
      <w:lang w:eastAsia="ru-RU"/>
    </w:rPr>
  </w:style>
  <w:style w:type="paragraph" w:customStyle="1" w:styleId="ConsPlusNormal">
    <w:name w:val="ConsPlusNormal"/>
    <w:rsid w:val="002F7587"/>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rsid w:val="002F7587"/>
    <w:rPr>
      <w:b/>
      <w:sz w:val="24"/>
    </w:rPr>
  </w:style>
  <w:style w:type="character" w:customStyle="1" w:styleId="a5">
    <w:name w:val="Основной текст Знак"/>
    <w:basedOn w:val="a0"/>
    <w:link w:val="a4"/>
    <w:rsid w:val="002F7587"/>
    <w:rPr>
      <w:rFonts w:ascii="Times New Roman" w:eastAsia="Times New Roman" w:hAnsi="Times New Roman" w:cs="Times New Roman"/>
      <w:b/>
      <w:sz w:val="24"/>
      <w:szCs w:val="20"/>
      <w:lang w:eastAsia="ru-RU"/>
    </w:rPr>
  </w:style>
  <w:style w:type="paragraph" w:styleId="a6">
    <w:name w:val="Body Text Indent"/>
    <w:basedOn w:val="a"/>
    <w:link w:val="a7"/>
    <w:rsid w:val="002F7587"/>
    <w:pPr>
      <w:spacing w:before="240" w:after="240"/>
    </w:pPr>
    <w:rPr>
      <w:b/>
      <w:sz w:val="28"/>
    </w:rPr>
  </w:style>
  <w:style w:type="character" w:customStyle="1" w:styleId="a7">
    <w:name w:val="Основной текст с отступом Знак"/>
    <w:basedOn w:val="a0"/>
    <w:link w:val="a6"/>
    <w:rsid w:val="002F7587"/>
    <w:rPr>
      <w:rFonts w:ascii="Times New Roman" w:eastAsia="Times New Roman" w:hAnsi="Times New Roman" w:cs="Times New Roman"/>
      <w:b/>
      <w:sz w:val="28"/>
      <w:szCs w:val="20"/>
      <w:lang w:eastAsia="ru-RU"/>
    </w:rPr>
  </w:style>
  <w:style w:type="paragraph" w:customStyle="1" w:styleId="12">
    <w:name w:val="1"/>
    <w:basedOn w:val="a"/>
    <w:rsid w:val="002F7587"/>
    <w:pPr>
      <w:tabs>
        <w:tab w:val="num" w:pos="360"/>
      </w:tabs>
      <w:spacing w:after="160" w:line="240" w:lineRule="exact"/>
    </w:pPr>
    <w:rPr>
      <w:rFonts w:ascii="Verdana" w:hAnsi="Verdana" w:cs="Verdana"/>
      <w:lang w:val="en-US" w:eastAsia="en-US"/>
    </w:rPr>
  </w:style>
  <w:style w:type="paragraph" w:styleId="a8">
    <w:name w:val="header"/>
    <w:basedOn w:val="a"/>
    <w:link w:val="a9"/>
    <w:uiPriority w:val="99"/>
    <w:unhideWhenUsed/>
    <w:rsid w:val="00DB56D1"/>
    <w:pPr>
      <w:tabs>
        <w:tab w:val="center" w:pos="4677"/>
        <w:tab w:val="right" w:pos="9355"/>
      </w:tabs>
    </w:pPr>
  </w:style>
  <w:style w:type="character" w:customStyle="1" w:styleId="a9">
    <w:name w:val="Верхний колонтитул Знак"/>
    <w:basedOn w:val="a0"/>
    <w:link w:val="a8"/>
    <w:uiPriority w:val="99"/>
    <w:rsid w:val="00DB56D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56D1"/>
    <w:pPr>
      <w:tabs>
        <w:tab w:val="center" w:pos="4677"/>
        <w:tab w:val="right" w:pos="9355"/>
      </w:tabs>
    </w:pPr>
  </w:style>
  <w:style w:type="character" w:customStyle="1" w:styleId="ab">
    <w:name w:val="Нижний колонтитул Знак"/>
    <w:basedOn w:val="a0"/>
    <w:link w:val="aa"/>
    <w:uiPriority w:val="99"/>
    <w:rsid w:val="00DB56D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387879"/>
    <w:rPr>
      <w:rFonts w:ascii="Tahoma" w:hAnsi="Tahoma" w:cs="Tahoma"/>
      <w:sz w:val="16"/>
      <w:szCs w:val="16"/>
    </w:rPr>
  </w:style>
  <w:style w:type="character" w:customStyle="1" w:styleId="ad">
    <w:name w:val="Текст выноски Знак"/>
    <w:basedOn w:val="a0"/>
    <w:link w:val="ac"/>
    <w:uiPriority w:val="99"/>
    <w:semiHidden/>
    <w:rsid w:val="003878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B8017ABF99E2B8448FE5C97ED0077D4E138E9C613542AF35DF715641581DC13D0C5C28x9E" TargetMode="External"/><Relationship Id="rId18" Type="http://schemas.openxmlformats.org/officeDocument/2006/relationships/hyperlink" Target="consultantplus://offline/ref=1EDE82FE5ACE38FBDF0FAE5075649F0F1ED84CCB401DAAE2FF6ACFC55D0FFE710F0CB640885C6FD5yDa8I" TargetMode="External"/><Relationship Id="rId26" Type="http://schemas.openxmlformats.org/officeDocument/2006/relationships/hyperlink" Target="consultantplus://offline/ref=C11308FFADCF04438415AC220A3F527BFF9734F3D82498A9820481D72BD745EA101BA47A7FEF1807a1n4J" TargetMode="External"/><Relationship Id="rId3" Type="http://schemas.openxmlformats.org/officeDocument/2006/relationships/styles" Target="styles.xml"/><Relationship Id="rId21" Type="http://schemas.openxmlformats.org/officeDocument/2006/relationships/hyperlink" Target="consultantplus://offline/ref=EE4A9B691C9CBC90C3F94494AA7E2E17ED61B780DAAB877536855BA469E3B72917447D36E367A903aAX8J"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3B8017ABF99E2B8448FE5C97ED0077D4E138E9C613542AF35DF715641581DC13D0C5C28x4E" TargetMode="External"/><Relationship Id="rId17" Type="http://schemas.openxmlformats.org/officeDocument/2006/relationships/hyperlink" Target="consultantplus://offline/ref=4228B70619AA3560BAB8E305AC02C11A79BB4753BA82683F242198C4B421599C3FC81C1E3E344F1D2FSCI" TargetMode="External"/><Relationship Id="rId25" Type="http://schemas.openxmlformats.org/officeDocument/2006/relationships/hyperlink" Target="consultantplus://offline/ref=EB97C7649E3EA2521386EDE44F4AC3004DC1220F1ED9B7F0787C425A3006E5C911A3C445C85B24F0nAmCJ" TargetMode="External"/><Relationship Id="rId33" Type="http://schemas.openxmlformats.org/officeDocument/2006/relationships/hyperlink" Target="consultantplus://offline/ref=89B5B0C06A5AD91190D2F438C683D1415F8E61AEA5F8161E141DF5FDF889FEA5DAFEB378F7896F25ZFS6K" TargetMode="External"/><Relationship Id="rId2" Type="http://schemas.openxmlformats.org/officeDocument/2006/relationships/numbering" Target="numbering.xml"/><Relationship Id="rId16" Type="http://schemas.openxmlformats.org/officeDocument/2006/relationships/hyperlink" Target="consultantplus://offline/ref=D3B8017ABF99E2B8448FE5C97ED0077D4E138E9C613542AF35DF715641581DC13D0C5C28x4E" TargetMode="External"/><Relationship Id="rId20" Type="http://schemas.openxmlformats.org/officeDocument/2006/relationships/hyperlink" Target="consultantplus://offline/ref=1EDE82FE5ACE38FBDF0FAE5075649F0F1ED84CCB401DAAE2FF6ACFC55D0FFE710F0CB6y4a8I" TargetMode="External"/><Relationship Id="rId29" Type="http://schemas.openxmlformats.org/officeDocument/2006/relationships/hyperlink" Target="consultantplus://offline/ref=89B5B0C06A5AD91190D2F438C683D1415F8E61AEA5F8161E141DF5FDF889FEA5DAFEB378F7886C26ZFS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B8017ABF99E2B8448FE5C97ED0077D4E138E9C613542AF35DF715641581DC13D0C5C28x6E" TargetMode="External"/><Relationship Id="rId24" Type="http://schemas.openxmlformats.org/officeDocument/2006/relationships/hyperlink" Target="consultantplus://offline/ref=7997ADEC6C2AF7C8B010B7B0C170ACC89003FBB17E4D0132E14D56392Bn3l5J" TargetMode="External"/><Relationship Id="rId32" Type="http://schemas.openxmlformats.org/officeDocument/2006/relationships/hyperlink" Target="consultantplus://offline/ref=89B5B0C06A5AD91190D2F438C683D1415F8E61AEA5F8161E141DF5FDF889FEA5DAFEB378F7896E27ZFS1K" TargetMode="External"/><Relationship Id="rId5" Type="http://schemas.openxmlformats.org/officeDocument/2006/relationships/settings" Target="settings.xml"/><Relationship Id="rId15" Type="http://schemas.openxmlformats.org/officeDocument/2006/relationships/hyperlink" Target="consultantplus://offline/ref=D3B8017ABF99E2B8448FE5C97ED0077D4E138E9C613542AF35DF715641581DC13D0C5C28x8E" TargetMode="External"/><Relationship Id="rId23" Type="http://schemas.openxmlformats.org/officeDocument/2006/relationships/hyperlink" Target="consultantplus://offline/ref=824B04A09F3D3CDF3562B4C01661518EF413152F1993E4E4AF2B5F769BA3AAC21105786601016336PFc7J" TargetMode="External"/><Relationship Id="rId28" Type="http://schemas.openxmlformats.org/officeDocument/2006/relationships/hyperlink" Target="consultantplus://offline/ref=C11308FFADCF04438415AC220A3F527BFF9737F4D42B98A9820481D72BD745EA101BA47A7FEE1B01a1n7J" TargetMode="External"/><Relationship Id="rId36" Type="http://schemas.openxmlformats.org/officeDocument/2006/relationships/theme" Target="theme/theme1.xml"/><Relationship Id="rId10" Type="http://schemas.openxmlformats.org/officeDocument/2006/relationships/hyperlink" Target="consultantplus://offline/ref=D3B8017ABF99E2B8448FE5C97ED0077D4E138E9C613542AF35DF715641581DC13D0C5C28x4E" TargetMode="External"/><Relationship Id="rId19" Type="http://schemas.openxmlformats.org/officeDocument/2006/relationships/hyperlink" Target="consultantplus://offline/ref=1EDE82FE5ACE38FBDF0FAE5075649F0F1ED84CCB401DAAE2FF6ACFC55D0FFE710F0CB640y8a8I" TargetMode="External"/><Relationship Id="rId31" Type="http://schemas.openxmlformats.org/officeDocument/2006/relationships/hyperlink" Target="consultantplus://offline/ref=89B5B0C06A5AD91190D2F438C683D1415F8E61AEA5F8161E141DF5FDF889FEA5DAFEB378F7896E20ZFSAK" TargetMode="External"/><Relationship Id="rId4" Type="http://schemas.microsoft.com/office/2007/relationships/stylesWithEffects" Target="stylesWithEffects.xml"/><Relationship Id="rId9" Type="http://schemas.openxmlformats.org/officeDocument/2006/relationships/hyperlink" Target="consultantplus://offline/ref=D3B8017ABF99E2B8448FE5C97ED0077D4E1C8D9A6C3A42AF35DF715641581DC13D0C5C806BABC27125x6E" TargetMode="External"/><Relationship Id="rId14" Type="http://schemas.openxmlformats.org/officeDocument/2006/relationships/hyperlink" Target="consultantplus://offline/ref=D3B8017ABF99E2B8448FE5C97ED0077D4E138E9C613542AF35DF715641581DC13D0C5C28x4E" TargetMode="External"/><Relationship Id="rId22" Type="http://schemas.openxmlformats.org/officeDocument/2006/relationships/hyperlink" Target="consultantplus://offline/ref=824B04A09F3D3CDF3562B4C01661518EF4131628159CE4E4AF2B5F769BA3AAC2110578660101613EPFc2J" TargetMode="External"/><Relationship Id="rId27" Type="http://schemas.openxmlformats.org/officeDocument/2006/relationships/hyperlink" Target="consultantplus://offline/ref=C11308FFADCF04438415AC220A3F527BFF9737F4D42B98A9820481D72BaDn7J" TargetMode="External"/><Relationship Id="rId30" Type="http://schemas.openxmlformats.org/officeDocument/2006/relationships/hyperlink" Target="consultantplus://offline/ref=89B5B0C06A5AD91190D2F438C683D1415F8E61AEA5F8161E141DF5FDF889FEA5DAFEB378F7896D26ZFS0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8227-EB6A-4561-A038-A8C6040D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5166</Words>
  <Characters>29448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2018-09-25T03:54:00Z</cp:lastPrinted>
  <dcterms:created xsi:type="dcterms:W3CDTF">2018-09-13T08:07:00Z</dcterms:created>
  <dcterms:modified xsi:type="dcterms:W3CDTF">2018-09-25T03:59:00Z</dcterms:modified>
</cp:coreProperties>
</file>