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E82" w:rsidRPr="00BA18B0" w:rsidRDefault="00367E82" w:rsidP="00367E82">
      <w:pPr>
        <w:pStyle w:val="a4"/>
        <w:jc w:val="center"/>
        <w:rPr>
          <w:szCs w:val="24"/>
        </w:rPr>
      </w:pPr>
      <w:r w:rsidRPr="00BA18B0">
        <w:rPr>
          <w:szCs w:val="24"/>
        </w:rPr>
        <w:t>МУНИЦИПАЛЬНОЕ ОБРАЗОВАНИЕ</w:t>
      </w:r>
      <w:r w:rsidRPr="00BA18B0">
        <w:rPr>
          <w:szCs w:val="24"/>
        </w:rPr>
        <w:br/>
        <w:t>«</w:t>
      </w:r>
      <w:r>
        <w:rPr>
          <w:szCs w:val="24"/>
        </w:rPr>
        <w:t>НОВОРОЖДЕСТВЕНСКОЕ</w:t>
      </w:r>
      <w:r w:rsidRPr="00BA18B0">
        <w:rPr>
          <w:szCs w:val="24"/>
        </w:rPr>
        <w:t xml:space="preserve">  СЕЛЬСКОЕ ПОСЕЛЕНИЕ»</w:t>
      </w:r>
    </w:p>
    <w:p w:rsidR="00367E82" w:rsidRPr="00743CF7" w:rsidRDefault="00367E82" w:rsidP="00367E82">
      <w:pPr>
        <w:pStyle w:val="a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АДМИНИСТРАЦИЯ НОВОРОЖДЕСТВЕСКОЕ СЕЛЬСКОГО ПОСЕЛЕНИЯ </w:t>
      </w:r>
    </w:p>
    <w:p w:rsidR="00367E82" w:rsidRPr="00BA18B0" w:rsidRDefault="00367E82" w:rsidP="00367E82">
      <w:pPr>
        <w:pStyle w:val="1"/>
        <w:rPr>
          <w:b w:val="0"/>
        </w:rPr>
      </w:pPr>
    </w:p>
    <w:p w:rsidR="00367E82" w:rsidRPr="00BA18B0" w:rsidRDefault="00367E82" w:rsidP="00367E82">
      <w:pPr>
        <w:pStyle w:val="1"/>
      </w:pPr>
      <w:r w:rsidRPr="00BA18B0">
        <w:t>ПОСТАНОВЛЕНИЕ</w:t>
      </w:r>
    </w:p>
    <w:p w:rsidR="00367E82" w:rsidRPr="00BA18B0" w:rsidRDefault="00367E82" w:rsidP="00367E82">
      <w:pPr>
        <w:pStyle w:val="a3"/>
        <w:tabs>
          <w:tab w:val="clear" w:pos="6804"/>
          <w:tab w:val="right" w:pos="9072"/>
        </w:tabs>
        <w:spacing w:before="0"/>
        <w:rPr>
          <w:szCs w:val="24"/>
        </w:rPr>
      </w:pPr>
      <w:r w:rsidRPr="00837F36">
        <w:rPr>
          <w:b/>
          <w:szCs w:val="24"/>
        </w:rPr>
        <w:t xml:space="preserve">       «</w:t>
      </w:r>
      <w:r>
        <w:rPr>
          <w:b/>
          <w:szCs w:val="24"/>
        </w:rPr>
        <w:t>25</w:t>
      </w:r>
      <w:r>
        <w:rPr>
          <w:b/>
          <w:szCs w:val="24"/>
        </w:rPr>
        <w:t>» ноября 2015 г.</w:t>
      </w:r>
      <w:r w:rsidRPr="00BA18B0">
        <w:rPr>
          <w:szCs w:val="24"/>
        </w:rPr>
        <w:tab/>
      </w:r>
      <w:r>
        <w:rPr>
          <w:szCs w:val="24"/>
        </w:rPr>
        <w:t xml:space="preserve">                        </w:t>
      </w:r>
      <w:r w:rsidRPr="00837F36">
        <w:rPr>
          <w:b/>
          <w:szCs w:val="24"/>
        </w:rPr>
        <w:t xml:space="preserve">№ </w:t>
      </w:r>
      <w:r>
        <w:rPr>
          <w:b/>
          <w:szCs w:val="24"/>
        </w:rPr>
        <w:t xml:space="preserve">  86</w:t>
      </w:r>
    </w:p>
    <w:p w:rsidR="00367E82" w:rsidRDefault="00367E82" w:rsidP="00367E82">
      <w:pPr>
        <w:pStyle w:val="a3"/>
        <w:tabs>
          <w:tab w:val="clear" w:pos="6804"/>
        </w:tabs>
        <w:spacing w:before="0"/>
        <w:jc w:val="center"/>
        <w:rPr>
          <w:szCs w:val="24"/>
        </w:rPr>
      </w:pPr>
      <w:r>
        <w:rPr>
          <w:szCs w:val="24"/>
        </w:rPr>
        <w:t>с. Новорождественское</w:t>
      </w:r>
    </w:p>
    <w:p w:rsidR="00367E82" w:rsidRDefault="00367E82" w:rsidP="00367E8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67E82" w:rsidRDefault="00367E82" w:rsidP="00367E82">
      <w:pPr>
        <w:pStyle w:val="ConsPlusTitle"/>
        <w:widowControl/>
        <w:ind w:right="4535"/>
        <w:jc w:val="both"/>
        <w:rPr>
          <w:rFonts w:ascii="Times New Roman" w:hAnsi="Times New Roman" w:cs="Times New Roman"/>
          <w:b w:val="0"/>
          <w:sz w:val="24"/>
          <w:szCs w:val="28"/>
        </w:rPr>
      </w:pPr>
      <w:r>
        <w:rPr>
          <w:rFonts w:ascii="Times New Roman" w:hAnsi="Times New Roman" w:cs="Times New Roman"/>
          <w:b w:val="0"/>
          <w:sz w:val="24"/>
          <w:szCs w:val="28"/>
        </w:rPr>
        <w:t>О предоставлении земельного участка</w:t>
      </w:r>
    </w:p>
    <w:p w:rsidR="00367E82" w:rsidRDefault="00367E82" w:rsidP="00367E82">
      <w:pPr>
        <w:pStyle w:val="ConsPlusTitle"/>
        <w:widowControl/>
        <w:ind w:right="4535"/>
        <w:jc w:val="both"/>
        <w:rPr>
          <w:rFonts w:ascii="Times New Roman" w:hAnsi="Times New Roman" w:cs="Times New Roman"/>
          <w:b w:val="0"/>
          <w:sz w:val="24"/>
          <w:szCs w:val="28"/>
        </w:rPr>
      </w:pPr>
      <w:proofErr w:type="spellStart"/>
      <w:r>
        <w:rPr>
          <w:rFonts w:ascii="Times New Roman" w:hAnsi="Times New Roman" w:cs="Times New Roman"/>
          <w:b w:val="0"/>
          <w:sz w:val="24"/>
          <w:szCs w:val="28"/>
        </w:rPr>
        <w:t>И.М.Хафизову</w:t>
      </w:r>
      <w:proofErr w:type="spellEnd"/>
      <w:r>
        <w:rPr>
          <w:rFonts w:ascii="Times New Roman" w:hAnsi="Times New Roman" w:cs="Times New Roman"/>
          <w:b w:val="0"/>
          <w:sz w:val="24"/>
          <w:szCs w:val="28"/>
        </w:rPr>
        <w:t xml:space="preserve"> для организации</w:t>
      </w:r>
    </w:p>
    <w:p w:rsidR="00367E82" w:rsidRPr="00207CA5" w:rsidRDefault="00367E82" w:rsidP="00367E82">
      <w:pPr>
        <w:pStyle w:val="ConsPlusTitle"/>
        <w:widowControl/>
        <w:ind w:right="4535"/>
        <w:jc w:val="both"/>
        <w:rPr>
          <w:rFonts w:ascii="Times New Roman" w:hAnsi="Times New Roman" w:cs="Times New Roman"/>
          <w:b w:val="0"/>
          <w:sz w:val="24"/>
          <w:szCs w:val="28"/>
        </w:rPr>
      </w:pPr>
      <w:r>
        <w:rPr>
          <w:rFonts w:ascii="Times New Roman" w:hAnsi="Times New Roman" w:cs="Times New Roman"/>
          <w:b w:val="0"/>
          <w:sz w:val="24"/>
          <w:szCs w:val="28"/>
        </w:rPr>
        <w:t>рыбоводного хозяйства</w:t>
      </w:r>
    </w:p>
    <w:p w:rsidR="00367E82" w:rsidRDefault="00367E82" w:rsidP="00367E8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67E82" w:rsidRDefault="00367E82" w:rsidP="00367E82">
      <w:pPr>
        <w:ind w:firstLine="709"/>
        <w:jc w:val="both"/>
      </w:pPr>
      <w:r>
        <w:t xml:space="preserve">Рассмотрев заявление И.М. Хафизова, проживающего по адресу: Томская область, Томский район, </w:t>
      </w:r>
      <w:proofErr w:type="spellStart"/>
      <w:r>
        <w:t>с</w:t>
      </w:r>
      <w:proofErr w:type="gramStart"/>
      <w:r>
        <w:t>.Б</w:t>
      </w:r>
      <w:proofErr w:type="gramEnd"/>
      <w:r>
        <w:t>огашево</w:t>
      </w:r>
      <w:proofErr w:type="spellEnd"/>
      <w:r>
        <w:t xml:space="preserve">, пер. Школьный, дом 3а, о предоставлении земельного участка, учитывая предварительную и заблаговременную публикацию в газете «Томское предместье» от 18.06.2014 и «Томские новости» от 12.06.2014 сообщений о предоставлении земельного участка и регистрацию единственной заявки, представленные документы, руководствуясь статьей 34 Федерального закона от 23.06.2014 № 171 – ФЗ «О внесении изменений в Земельный кодекс Российской Федерации и отдельные законодательные акты в Российской Федерации», статьями 22, 39.8 Земельного кодекса РФ, </w:t>
      </w:r>
    </w:p>
    <w:p w:rsidR="00367E82" w:rsidRDefault="00367E82" w:rsidP="00367E82"/>
    <w:p w:rsidR="00367E82" w:rsidRDefault="00367E82" w:rsidP="00367E82">
      <w:pPr>
        <w:rPr>
          <w:b/>
        </w:rPr>
      </w:pPr>
      <w:r w:rsidRPr="008522E9">
        <w:rPr>
          <w:b/>
        </w:rPr>
        <w:t>ПОСТАНОВЛЯЮ:</w:t>
      </w:r>
    </w:p>
    <w:p w:rsidR="00367E82" w:rsidRDefault="00367E82" w:rsidP="00367E82">
      <w:pPr>
        <w:rPr>
          <w:b/>
        </w:rPr>
      </w:pPr>
    </w:p>
    <w:p w:rsidR="00367E82" w:rsidRDefault="00367E82" w:rsidP="00367E82">
      <w:pPr>
        <w:numPr>
          <w:ilvl w:val="0"/>
          <w:numId w:val="2"/>
        </w:numPr>
        <w:jc w:val="both"/>
      </w:pPr>
      <w:r>
        <w:t xml:space="preserve">Предоставить </w:t>
      </w:r>
      <w:proofErr w:type="spellStart"/>
      <w:r>
        <w:t>Иреку</w:t>
      </w:r>
      <w:proofErr w:type="spellEnd"/>
      <w:r>
        <w:t xml:space="preserve"> </w:t>
      </w:r>
      <w:proofErr w:type="spellStart"/>
      <w:r>
        <w:t>Мансуровичу</w:t>
      </w:r>
      <w:proofErr w:type="spellEnd"/>
      <w:r>
        <w:t xml:space="preserve"> Хафизову в аренду на пять лет земельные участки из земель сельскохозяйственного назначения для организации рыбоводного хозяйства:</w:t>
      </w:r>
    </w:p>
    <w:p w:rsidR="00367E82" w:rsidRDefault="00367E82" w:rsidP="00367E82">
      <w:pPr>
        <w:ind w:left="786"/>
        <w:jc w:val="both"/>
      </w:pPr>
      <w:r>
        <w:t xml:space="preserve">-  с кадастровым номером 70:14:0300087:73 площадью 70000 </w:t>
      </w:r>
      <w:proofErr w:type="spellStart"/>
      <w:r>
        <w:t>кв.м</w:t>
      </w:r>
      <w:proofErr w:type="spellEnd"/>
      <w:r>
        <w:t xml:space="preserve">. по адресу: Томская область, Томский район, в 5,6 км на запад от земельного участка по адресу </w:t>
      </w:r>
      <w:proofErr w:type="spellStart"/>
      <w:r>
        <w:t>д</w:t>
      </w:r>
      <w:proofErr w:type="gramStart"/>
      <w:r>
        <w:t>.М</w:t>
      </w:r>
      <w:proofErr w:type="gramEnd"/>
      <w:r>
        <w:t>азалово</w:t>
      </w:r>
      <w:proofErr w:type="spellEnd"/>
      <w:r>
        <w:t>, ул. Зеленая, 1а, в границах, указанных в кадастровом паспорте земельного участка;</w:t>
      </w:r>
    </w:p>
    <w:p w:rsidR="00367E82" w:rsidRDefault="00367E82" w:rsidP="00367E82">
      <w:pPr>
        <w:ind w:left="786"/>
        <w:jc w:val="both"/>
      </w:pPr>
      <w:r>
        <w:t xml:space="preserve">- </w:t>
      </w:r>
      <w:r>
        <w:t>с када</w:t>
      </w:r>
      <w:r>
        <w:t>стровым номером 70:14:0300087:72</w:t>
      </w:r>
      <w:r>
        <w:t xml:space="preserve"> площадью </w:t>
      </w:r>
      <w:r>
        <w:t>120</w:t>
      </w:r>
      <w:r>
        <w:t xml:space="preserve">000 </w:t>
      </w:r>
      <w:proofErr w:type="spellStart"/>
      <w:r>
        <w:t>кв.м</w:t>
      </w:r>
      <w:proofErr w:type="spellEnd"/>
      <w:r>
        <w:t xml:space="preserve">. по адресу: Томская область, Томский район, в </w:t>
      </w:r>
      <w:r>
        <w:t>6,7</w:t>
      </w:r>
      <w:r>
        <w:t xml:space="preserve"> км на запад от земельного участка по адресу </w:t>
      </w:r>
      <w:proofErr w:type="spellStart"/>
      <w:r>
        <w:t>д</w:t>
      </w:r>
      <w:proofErr w:type="gramStart"/>
      <w:r>
        <w:t>.М</w:t>
      </w:r>
      <w:proofErr w:type="gramEnd"/>
      <w:r>
        <w:t>азалово</w:t>
      </w:r>
      <w:proofErr w:type="spellEnd"/>
      <w:r>
        <w:t>, ул. Зеленая, 1а, в границах, указанных в кадастровом паспорте земельного участка.</w:t>
      </w:r>
    </w:p>
    <w:p w:rsidR="00367E82" w:rsidRDefault="00367E82" w:rsidP="00367E82">
      <w:pPr>
        <w:numPr>
          <w:ilvl w:val="0"/>
          <w:numId w:val="2"/>
        </w:numPr>
        <w:jc w:val="both"/>
      </w:pPr>
      <w:proofErr w:type="spellStart"/>
      <w:r>
        <w:t>В.И.Литвинову</w:t>
      </w:r>
      <w:proofErr w:type="spellEnd"/>
      <w:r>
        <w:t>:</w:t>
      </w:r>
    </w:p>
    <w:p w:rsidR="00367E82" w:rsidRDefault="00367E82" w:rsidP="00367E82">
      <w:pPr>
        <w:ind w:left="720"/>
        <w:jc w:val="both"/>
      </w:pPr>
      <w:r>
        <w:t>- заключить договор аренды земельного участка с Администрацией Новорождественского сельского поселения в течение семи дней со дня принятия постановления;</w:t>
      </w:r>
    </w:p>
    <w:p w:rsidR="00367E82" w:rsidRDefault="00367E82" w:rsidP="00367E82">
      <w:pPr>
        <w:ind w:left="720"/>
        <w:jc w:val="both"/>
      </w:pPr>
      <w:r>
        <w:t>- соблюдать ограниченный режим использования части земельного участка с кадастровым номером 70:14:0300087:73, пло</w:t>
      </w:r>
      <w:r w:rsidR="00622D37">
        <w:t xml:space="preserve">щадью 17588 </w:t>
      </w:r>
      <w:proofErr w:type="spellStart"/>
      <w:r w:rsidR="00622D37">
        <w:t>кв</w:t>
      </w:r>
      <w:proofErr w:type="gramStart"/>
      <w:r w:rsidR="00622D37">
        <w:t>.м</w:t>
      </w:r>
      <w:proofErr w:type="spellEnd"/>
      <w:proofErr w:type="gramEnd"/>
      <w:r w:rsidR="00622D37">
        <w:t xml:space="preserve">, ограничения в </w:t>
      </w:r>
      <w:r>
        <w:t>использов</w:t>
      </w:r>
      <w:r w:rsidR="00622D37">
        <w:t>ании</w:t>
      </w:r>
      <w:r>
        <w:t xml:space="preserve"> которой установлено Водным кодексом РФ;</w:t>
      </w:r>
    </w:p>
    <w:p w:rsidR="00622D37" w:rsidRDefault="00367E82" w:rsidP="00622D37">
      <w:pPr>
        <w:ind w:left="720"/>
        <w:jc w:val="both"/>
      </w:pPr>
      <w:r>
        <w:t xml:space="preserve">- </w:t>
      </w:r>
      <w:r w:rsidR="00622D37">
        <w:t>соблюдать ограниченный режим использования части земельного участка с када</w:t>
      </w:r>
      <w:r w:rsidR="00622D37">
        <w:t>стровым номером 70:14:0300087:72</w:t>
      </w:r>
      <w:r w:rsidR="00622D37">
        <w:t xml:space="preserve">, площадью </w:t>
      </w:r>
      <w:r w:rsidR="00622D37">
        <w:t>73442</w:t>
      </w:r>
      <w:r w:rsidR="00622D37">
        <w:t xml:space="preserve"> </w:t>
      </w:r>
      <w:proofErr w:type="spellStart"/>
      <w:r w:rsidR="00622D37">
        <w:t>кв</w:t>
      </w:r>
      <w:proofErr w:type="gramStart"/>
      <w:r w:rsidR="00622D37">
        <w:t>.м</w:t>
      </w:r>
      <w:proofErr w:type="spellEnd"/>
      <w:proofErr w:type="gramEnd"/>
      <w:r w:rsidR="00622D37">
        <w:t xml:space="preserve">, ограничения </w:t>
      </w:r>
      <w:r w:rsidR="00622D37">
        <w:t>в</w:t>
      </w:r>
      <w:r w:rsidR="00622D37">
        <w:t xml:space="preserve"> использов</w:t>
      </w:r>
      <w:r w:rsidR="00622D37">
        <w:t xml:space="preserve">ании </w:t>
      </w:r>
      <w:r w:rsidR="00622D37">
        <w:t>которой установлено Водным кодексом РФ;</w:t>
      </w:r>
    </w:p>
    <w:p w:rsidR="00367E82" w:rsidRDefault="00367E82" w:rsidP="00367E82">
      <w:pPr>
        <w:ind w:left="720"/>
        <w:jc w:val="both"/>
      </w:pPr>
      <w:r>
        <w:t>- обеспечить регистрацию договора аренды земельного участка в Управлении Федеральной службы государственной регистрации, кадастра и картографии по Томской области в течение месяца со дня заключения договора аренды земельного участка;</w:t>
      </w:r>
    </w:p>
    <w:p w:rsidR="00622D37" w:rsidRDefault="00622D37" w:rsidP="00367E82">
      <w:pPr>
        <w:jc w:val="both"/>
      </w:pPr>
    </w:p>
    <w:p w:rsidR="00622D37" w:rsidRDefault="00622D37" w:rsidP="00367E82">
      <w:pPr>
        <w:jc w:val="both"/>
      </w:pPr>
      <w:bookmarkStart w:id="0" w:name="_GoBack"/>
      <w:bookmarkEnd w:id="0"/>
    </w:p>
    <w:p w:rsidR="00367E82" w:rsidRDefault="00622D37" w:rsidP="00367E82">
      <w:pPr>
        <w:jc w:val="both"/>
      </w:pPr>
      <w:r>
        <w:t>Г</w:t>
      </w:r>
      <w:r w:rsidR="00367E82">
        <w:t xml:space="preserve">лава поселения </w:t>
      </w:r>
    </w:p>
    <w:p w:rsidR="00367E82" w:rsidRDefault="00367E82" w:rsidP="00367E82">
      <w:pPr>
        <w:jc w:val="both"/>
      </w:pPr>
      <w:r>
        <w:t xml:space="preserve">(Глава Администрации)                                                                                   Е.Ю. </w:t>
      </w:r>
      <w:proofErr w:type="spellStart"/>
      <w:r>
        <w:t>Пшеленский</w:t>
      </w:r>
      <w:proofErr w:type="spellEnd"/>
    </w:p>
    <w:p w:rsidR="00352DC7" w:rsidRDefault="00352DC7"/>
    <w:sectPr w:rsidR="00352DC7" w:rsidSect="00622D3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E777F"/>
    <w:multiLevelType w:val="hybridMultilevel"/>
    <w:tmpl w:val="8E0CE8F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44065E"/>
    <w:multiLevelType w:val="hybridMultilevel"/>
    <w:tmpl w:val="A29A8EFA"/>
    <w:lvl w:ilvl="0" w:tplc="CBE6DE0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E82"/>
    <w:rsid w:val="00352DC7"/>
    <w:rsid w:val="00367E82"/>
    <w:rsid w:val="00622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E82"/>
    <w:pPr>
      <w:spacing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67E82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7E82"/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367E82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67E82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реквизитПодпись"/>
    <w:basedOn w:val="a"/>
    <w:rsid w:val="00367E82"/>
    <w:pPr>
      <w:tabs>
        <w:tab w:val="left" w:pos="6804"/>
      </w:tabs>
      <w:spacing w:before="360"/>
    </w:pPr>
    <w:rPr>
      <w:szCs w:val="20"/>
    </w:rPr>
  </w:style>
  <w:style w:type="paragraph" w:styleId="a4">
    <w:name w:val="Body Text"/>
    <w:basedOn w:val="a"/>
    <w:link w:val="a5"/>
    <w:rsid w:val="00367E82"/>
    <w:rPr>
      <w:b/>
      <w:szCs w:val="20"/>
    </w:rPr>
  </w:style>
  <w:style w:type="character" w:customStyle="1" w:styleId="a5">
    <w:name w:val="Основной текст Знак"/>
    <w:basedOn w:val="a0"/>
    <w:link w:val="a4"/>
    <w:rsid w:val="00367E82"/>
    <w:rPr>
      <w:rFonts w:eastAsia="Times New Roman" w:cs="Times New Roman"/>
      <w:b/>
      <w:sz w:val="24"/>
      <w:szCs w:val="20"/>
      <w:lang w:eastAsia="ru-RU"/>
    </w:rPr>
  </w:style>
  <w:style w:type="paragraph" w:styleId="a6">
    <w:name w:val="Body Text Indent"/>
    <w:basedOn w:val="a"/>
    <w:link w:val="a7"/>
    <w:rsid w:val="00367E82"/>
    <w:pPr>
      <w:spacing w:before="240" w:after="240"/>
    </w:pPr>
    <w:rPr>
      <w:b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367E82"/>
    <w:rPr>
      <w:rFonts w:eastAsia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E82"/>
    <w:pPr>
      <w:spacing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67E82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7E82"/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367E82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67E82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реквизитПодпись"/>
    <w:basedOn w:val="a"/>
    <w:rsid w:val="00367E82"/>
    <w:pPr>
      <w:tabs>
        <w:tab w:val="left" w:pos="6804"/>
      </w:tabs>
      <w:spacing w:before="360"/>
    </w:pPr>
    <w:rPr>
      <w:szCs w:val="20"/>
    </w:rPr>
  </w:style>
  <w:style w:type="paragraph" w:styleId="a4">
    <w:name w:val="Body Text"/>
    <w:basedOn w:val="a"/>
    <w:link w:val="a5"/>
    <w:rsid w:val="00367E82"/>
    <w:rPr>
      <w:b/>
      <w:szCs w:val="20"/>
    </w:rPr>
  </w:style>
  <w:style w:type="character" w:customStyle="1" w:styleId="a5">
    <w:name w:val="Основной текст Знак"/>
    <w:basedOn w:val="a0"/>
    <w:link w:val="a4"/>
    <w:rsid w:val="00367E82"/>
    <w:rPr>
      <w:rFonts w:eastAsia="Times New Roman" w:cs="Times New Roman"/>
      <w:b/>
      <w:sz w:val="24"/>
      <w:szCs w:val="20"/>
      <w:lang w:eastAsia="ru-RU"/>
    </w:rPr>
  </w:style>
  <w:style w:type="paragraph" w:styleId="a6">
    <w:name w:val="Body Text Indent"/>
    <w:basedOn w:val="a"/>
    <w:link w:val="a7"/>
    <w:rsid w:val="00367E82"/>
    <w:pPr>
      <w:spacing w:before="240" w:after="240"/>
    </w:pPr>
    <w:rPr>
      <w:b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367E82"/>
    <w:rPr>
      <w:rFonts w:eastAsia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2015-11-26T09:12:00Z</dcterms:created>
  <dcterms:modified xsi:type="dcterms:W3CDTF">2015-11-26T09:25:00Z</dcterms:modified>
</cp:coreProperties>
</file>