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664AE6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664AE6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664AE6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 </w:t>
                  </w:r>
                  <w:r w:rsidR="00E43FCC">
                    <w:t>03</w:t>
                  </w:r>
                  <w:r>
                    <w:t xml:space="preserve"> </w:t>
                  </w:r>
                  <w:r w:rsidR="00FD472D">
                    <w:t xml:space="preserve"> </w:t>
                  </w:r>
                  <w:r w:rsidR="00E43FCC">
                    <w:t>мая</w:t>
                  </w:r>
                  <w:r w:rsidR="00FD472D">
                    <w:t xml:space="preserve"> 2024г.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664AE6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FD472D">
        <w:rPr>
          <w:sz w:val="44"/>
          <w:szCs w:val="44"/>
        </w:rPr>
        <w:t>1</w:t>
      </w:r>
      <w:r w:rsidR="00E43FCC">
        <w:rPr>
          <w:sz w:val="44"/>
          <w:szCs w:val="44"/>
        </w:rPr>
        <w:t>7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r>
        <w:t>АДМИНИСТРАЦИЯ  НОВОРОЖДЕСТВЕНСКОГО  СЕЛЬСКОГО  ПОСЕЛЕНИЯ</w:t>
      </w:r>
    </w:p>
    <w:p w:rsidR="00E43FCC" w:rsidRPr="00B83916" w:rsidRDefault="00A63CD8" w:rsidP="00E43FCC">
      <w:pPr>
        <w:jc w:val="center"/>
        <w:rPr>
          <w:b/>
        </w:rPr>
      </w:pPr>
      <w:bookmarkStart w:id="0" w:name="_GoBack"/>
      <w:bookmarkEnd w:id="0"/>
      <w:r w:rsidRPr="00EA0E44">
        <w:rPr>
          <w:b/>
        </w:rPr>
        <w:tab/>
      </w:r>
    </w:p>
    <w:p w:rsidR="00E43FCC" w:rsidRDefault="00E43FCC" w:rsidP="00E43FCC">
      <w:pPr>
        <w:jc w:val="center"/>
        <w:rPr>
          <w:b/>
        </w:rPr>
      </w:pPr>
      <w:r w:rsidRPr="00B83916">
        <w:rPr>
          <w:b/>
        </w:rPr>
        <w:t>ПОСТАНОВЛЕНИЕ</w:t>
      </w:r>
    </w:p>
    <w:p w:rsidR="00E43FCC" w:rsidRDefault="00E43FCC" w:rsidP="00E43FCC">
      <w:pPr>
        <w:jc w:val="center"/>
        <w:rPr>
          <w:b/>
        </w:rPr>
      </w:pPr>
    </w:p>
    <w:p w:rsidR="00E43FCC" w:rsidRPr="00B83916" w:rsidRDefault="00E43FCC" w:rsidP="00E43FCC">
      <w:pPr>
        <w:rPr>
          <w:b/>
        </w:rPr>
      </w:pPr>
    </w:p>
    <w:p w:rsidR="00E43FCC" w:rsidRDefault="00E43FCC" w:rsidP="00E43FCC">
      <w:r w:rsidRPr="00B83916">
        <w:t>«</w:t>
      </w:r>
      <w:r>
        <w:t>03</w:t>
      </w:r>
      <w:r w:rsidRPr="00B83916">
        <w:t>»</w:t>
      </w:r>
      <w:r>
        <w:t xml:space="preserve"> мая 2024 г.</w:t>
      </w:r>
      <w:r w:rsidRPr="00B83916">
        <w:t xml:space="preserve">                                 </w:t>
      </w:r>
      <w:r>
        <w:t xml:space="preserve">                                                                         </w:t>
      </w:r>
      <w:r w:rsidRPr="00B83916">
        <w:t xml:space="preserve">№ </w:t>
      </w:r>
      <w:r>
        <w:t>26</w:t>
      </w:r>
    </w:p>
    <w:p w:rsidR="00E43FCC" w:rsidRPr="00B83916" w:rsidRDefault="00E43FCC" w:rsidP="00E43FCC"/>
    <w:p w:rsidR="00E43FCC" w:rsidRDefault="00E43FCC" w:rsidP="00E43FCC">
      <w:pPr>
        <w:jc w:val="center"/>
      </w:pPr>
      <w:r w:rsidRPr="009C7A1F">
        <w:t>с.</w:t>
      </w:r>
      <w:r>
        <w:t xml:space="preserve"> </w:t>
      </w:r>
      <w:r w:rsidRPr="009C7A1F">
        <w:t>Новорождественское</w:t>
      </w:r>
      <w:r>
        <w:t xml:space="preserve"> </w:t>
      </w:r>
    </w:p>
    <w:p w:rsidR="00FD472D" w:rsidRDefault="00FD472D" w:rsidP="00A63CD8">
      <w:pPr>
        <w:tabs>
          <w:tab w:val="left" w:pos="8700"/>
        </w:tabs>
        <w:rPr>
          <w:b/>
        </w:rPr>
      </w:pPr>
    </w:p>
    <w:p w:rsidR="00E43FCC" w:rsidRPr="00802323" w:rsidRDefault="00E43FCC" w:rsidP="00E43FCC">
      <w:pPr>
        <w:pStyle w:val="af7"/>
      </w:pPr>
      <w:bookmarkStart w:id="1" w:name="_Hlk134782742"/>
      <w:r w:rsidRPr="00802323">
        <w:t xml:space="preserve">Об утверждении плана мероприятий </w:t>
      </w:r>
    </w:p>
    <w:p w:rsidR="00E43FCC" w:rsidRPr="00802323" w:rsidRDefault="00E43FCC" w:rsidP="00E43FCC">
      <w:pPr>
        <w:pStyle w:val="af7"/>
      </w:pPr>
      <w:r w:rsidRPr="00802323">
        <w:t xml:space="preserve">по подготовке объектов ЖКХ к работе </w:t>
      </w:r>
    </w:p>
    <w:p w:rsidR="00E43FCC" w:rsidRPr="00802323" w:rsidRDefault="00E43FCC" w:rsidP="00E43FCC">
      <w:pPr>
        <w:pStyle w:val="af7"/>
      </w:pPr>
      <w:r w:rsidRPr="00802323">
        <w:t>в зимний период 2024-2025 гг.</w:t>
      </w:r>
    </w:p>
    <w:p w:rsidR="00E43FCC" w:rsidRPr="00EC34E4" w:rsidRDefault="00E43FCC" w:rsidP="00E43FCC">
      <w:pPr>
        <w:widowControl w:val="0"/>
        <w:autoSpaceDE w:val="0"/>
        <w:autoSpaceDN w:val="0"/>
        <w:adjustRightInd w:val="0"/>
      </w:pPr>
    </w:p>
    <w:p w:rsidR="00E43FCC" w:rsidRDefault="00E43FCC" w:rsidP="00E43FCC">
      <w:pPr>
        <w:widowControl w:val="0"/>
        <w:autoSpaceDE w:val="0"/>
        <w:autoSpaceDN w:val="0"/>
        <w:adjustRightInd w:val="0"/>
        <w:spacing w:after="100"/>
        <w:jc w:val="both"/>
      </w:pPr>
      <w:r w:rsidRPr="00EC34E4">
        <w:tab/>
        <w:t>В целях своевременной подготовки объектов жизнеобеспечения к ра</w:t>
      </w:r>
      <w:r>
        <w:t>боте в осенне-зимний период 2024-2025</w:t>
      </w:r>
      <w:r w:rsidRPr="00EC34E4">
        <w:t xml:space="preserve"> год</w:t>
      </w:r>
      <w:r>
        <w:t>ов</w:t>
      </w:r>
      <w:r w:rsidRPr="00EC34E4">
        <w:t xml:space="preserve">, повышения надежности тепло-, водоснабжения, а также эксплуатации объектов социальной сферы населенных пунктов на территории </w:t>
      </w:r>
      <w:r>
        <w:t>Новорождественского</w:t>
      </w:r>
      <w:r w:rsidRPr="00EC34E4">
        <w:t xml:space="preserve"> сельского поселения,</w:t>
      </w:r>
    </w:p>
    <w:p w:rsidR="00E43FCC" w:rsidRPr="00EC34E4" w:rsidRDefault="00E43FCC" w:rsidP="00E43FCC">
      <w:pPr>
        <w:widowControl w:val="0"/>
        <w:autoSpaceDE w:val="0"/>
        <w:autoSpaceDN w:val="0"/>
        <w:adjustRightInd w:val="0"/>
        <w:spacing w:after="100"/>
        <w:jc w:val="both"/>
      </w:pPr>
    </w:p>
    <w:p w:rsidR="00E43FCC" w:rsidRPr="00EC34E4" w:rsidRDefault="00E43FCC" w:rsidP="00E43FCC">
      <w:pPr>
        <w:tabs>
          <w:tab w:val="left" w:pos="7740"/>
        </w:tabs>
        <w:spacing w:after="100"/>
        <w:ind w:firstLine="540"/>
      </w:pPr>
      <w:r>
        <w:t>ПОСТАНОВЛЯЮ:</w:t>
      </w:r>
    </w:p>
    <w:p w:rsidR="00E43FCC" w:rsidRPr="00802323" w:rsidRDefault="00E43FCC" w:rsidP="00E43FCC">
      <w:pPr>
        <w:pStyle w:val="af7"/>
      </w:pPr>
      <w:r>
        <w:t xml:space="preserve">              1. </w:t>
      </w:r>
      <w:r w:rsidRPr="00802323">
        <w:t xml:space="preserve">Утвердить План мероприятий по подготовке объектов ЖКХ к работе в зимний  </w:t>
      </w:r>
    </w:p>
    <w:p w:rsidR="00E43FCC" w:rsidRPr="00802323" w:rsidRDefault="00E43FCC" w:rsidP="00E43FCC">
      <w:pPr>
        <w:pStyle w:val="af7"/>
      </w:pPr>
      <w:r>
        <w:t xml:space="preserve">    </w:t>
      </w:r>
      <w:r w:rsidRPr="00802323">
        <w:t>период  2024-2025гг.</w:t>
      </w:r>
    </w:p>
    <w:p w:rsidR="00E43FCC" w:rsidRPr="00802323" w:rsidRDefault="00E43FCC" w:rsidP="00E43FCC">
      <w:pPr>
        <w:tabs>
          <w:tab w:val="left" w:pos="993"/>
        </w:tabs>
        <w:spacing w:after="100"/>
        <w:ind w:firstLine="851"/>
        <w:jc w:val="both"/>
      </w:pPr>
      <w:r>
        <w:t>2.</w:t>
      </w:r>
      <w:r w:rsidRPr="00802323">
        <w:t xml:space="preserve">Опубликовать настоящее постановление в информационном бюллетене и      </w:t>
      </w:r>
      <w:r>
        <w:t xml:space="preserve">       </w:t>
      </w:r>
      <w:r w:rsidRPr="00802323">
        <w:t>разместить на официальном сайте муниципального образования «Новорождественское сель</w:t>
      </w:r>
      <w:r>
        <w:t>ское поселение» в сети Интернет</w:t>
      </w:r>
      <w:r w:rsidRPr="00802323">
        <w:t xml:space="preserve">-  </w:t>
      </w:r>
      <w:hyperlink r:id="rId7" w:history="1">
        <w:r w:rsidRPr="00536671">
          <w:rPr>
            <w:rStyle w:val="af3"/>
          </w:rPr>
          <w:t>https://новорождественское.рф/</w:t>
        </w:r>
      </w:hyperlink>
      <w:r>
        <w:t xml:space="preserve"> </w:t>
      </w:r>
    </w:p>
    <w:p w:rsidR="00E43FCC" w:rsidRDefault="00E43FCC" w:rsidP="00E43FCC">
      <w:pPr>
        <w:spacing w:after="100"/>
        <w:ind w:left="705"/>
        <w:jc w:val="both"/>
      </w:pPr>
      <w:r>
        <w:t xml:space="preserve"> 3. </w:t>
      </w:r>
      <w:r w:rsidRPr="00802323">
        <w:t xml:space="preserve">Контроль за исполнением настоящего постановления оставляю за собой. </w:t>
      </w:r>
    </w:p>
    <w:p w:rsidR="00E43FCC" w:rsidRPr="00EC34E4" w:rsidRDefault="00E43FCC" w:rsidP="00E43FCC">
      <w:pPr>
        <w:spacing w:after="100"/>
        <w:ind w:left="1065"/>
        <w:jc w:val="both"/>
      </w:pPr>
    </w:p>
    <w:p w:rsidR="00E43FCC" w:rsidRDefault="00E43FCC" w:rsidP="00E43FCC">
      <w:pPr>
        <w:widowControl w:val="0"/>
        <w:autoSpaceDE w:val="0"/>
        <w:autoSpaceDN w:val="0"/>
        <w:adjustRightInd w:val="0"/>
        <w:jc w:val="both"/>
      </w:pPr>
    </w:p>
    <w:p w:rsidR="00E43FCC" w:rsidRPr="00EC34E4" w:rsidRDefault="00E43FCC" w:rsidP="00E43FCC">
      <w:pPr>
        <w:widowControl w:val="0"/>
        <w:autoSpaceDE w:val="0"/>
        <w:autoSpaceDN w:val="0"/>
        <w:adjustRightInd w:val="0"/>
        <w:jc w:val="both"/>
      </w:pPr>
    </w:p>
    <w:p w:rsidR="00E43FCC" w:rsidRPr="00EC34E4" w:rsidRDefault="00E43FCC" w:rsidP="00E43FCC">
      <w:pPr>
        <w:tabs>
          <w:tab w:val="left" w:pos="7500"/>
        </w:tabs>
        <w:jc w:val="both"/>
      </w:pPr>
      <w:r w:rsidRPr="00EC34E4">
        <w:t>Глава поселения</w:t>
      </w:r>
      <w:r>
        <w:t xml:space="preserve"> (Глава Администрации)</w:t>
      </w:r>
      <w:r w:rsidRPr="00EC34E4">
        <w:tab/>
      </w:r>
      <w:r>
        <w:t>И.А.Сафронов</w:t>
      </w:r>
    </w:p>
    <w:p w:rsidR="00E43FCC" w:rsidRDefault="00E43FCC" w:rsidP="00E43FCC">
      <w:pPr>
        <w:pStyle w:val="af7"/>
      </w:pPr>
    </w:p>
    <w:p w:rsidR="00E43FCC" w:rsidRDefault="00E43FCC" w:rsidP="00E43FCC">
      <w:pPr>
        <w:pStyle w:val="af7"/>
      </w:pPr>
    </w:p>
    <w:p w:rsidR="00E43FCC" w:rsidRDefault="00E43FCC" w:rsidP="00E43FCC">
      <w:pPr>
        <w:pStyle w:val="af7"/>
      </w:pPr>
    </w:p>
    <w:bookmarkEnd w:id="1"/>
    <w:p w:rsidR="00FD472D" w:rsidRPr="00D82CE0" w:rsidRDefault="00FD472D" w:rsidP="00FD472D">
      <w:pPr>
        <w:pStyle w:val="af9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afb"/>
          <w:bdr w:val="none" w:sz="0" w:space="0" w:color="auto" w:frame="1"/>
        </w:rPr>
      </w:pPr>
    </w:p>
    <w:sectPr w:rsidR="00FD472D" w:rsidRPr="00D82CE0" w:rsidSect="00D07680">
      <w:headerReference w:type="default" r:id="rId8"/>
      <w:footerReference w:type="default" r:id="rId9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548" w:rsidRDefault="00736548" w:rsidP="00DF24C1">
      <w:r>
        <w:separator/>
      </w:r>
    </w:p>
  </w:endnote>
  <w:endnote w:type="continuationSeparator" w:id="0">
    <w:p w:rsidR="00736548" w:rsidRDefault="00736548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548" w:rsidRDefault="00736548" w:rsidP="00DF24C1">
      <w:r>
        <w:separator/>
      </w:r>
    </w:p>
  </w:footnote>
  <w:footnote w:type="continuationSeparator" w:id="0">
    <w:p w:rsidR="00736548" w:rsidRDefault="00736548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FD472D">
      <w:t>1</w:t>
    </w:r>
    <w:r w:rsidR="00E43FCC">
      <w:t>7</w:t>
    </w:r>
    <w:r w:rsidR="00B10481">
      <w:t xml:space="preserve"> </w:t>
    </w:r>
    <w:r w:rsidR="00716892">
      <w:t xml:space="preserve"> </w:t>
    </w:r>
    <w:r>
      <w:t xml:space="preserve">от  </w:t>
    </w:r>
    <w:r w:rsidR="00E43FCC">
      <w:t>03</w:t>
    </w:r>
    <w:r>
      <w:t>.</w:t>
    </w:r>
    <w:r w:rsidR="00FD472D">
      <w:t>0</w:t>
    </w:r>
    <w:r w:rsidR="00E43FCC">
      <w:t>5</w:t>
    </w:r>
    <w:r w:rsidR="00FD072C">
      <w:t>.20</w:t>
    </w:r>
    <w:r w:rsidR="00DD01CB">
      <w:t>2</w:t>
    </w:r>
    <w:r w:rsidR="00FD472D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14"/>
  </w:num>
  <w:num w:numId="13">
    <w:abstractNumId w:val="10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43EA8"/>
    <w:rsid w:val="00053BE5"/>
    <w:rsid w:val="0006085C"/>
    <w:rsid w:val="00072C5C"/>
    <w:rsid w:val="00080172"/>
    <w:rsid w:val="000A5409"/>
    <w:rsid w:val="000B07DF"/>
    <w:rsid w:val="000F05EB"/>
    <w:rsid w:val="000F64BF"/>
    <w:rsid w:val="00101732"/>
    <w:rsid w:val="00105F2E"/>
    <w:rsid w:val="00113707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4AE6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36548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B5054"/>
    <w:rsid w:val="007C0162"/>
    <w:rsid w:val="007C6291"/>
    <w:rsid w:val="007D0B98"/>
    <w:rsid w:val="007F4E2C"/>
    <w:rsid w:val="007F552A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80487"/>
    <w:rsid w:val="00D85642"/>
    <w:rsid w:val="00D908B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460C"/>
    <w:rsid w:val="00E2695B"/>
    <w:rsid w:val="00E34848"/>
    <w:rsid w:val="00E432AB"/>
    <w:rsid w:val="00E43FCC"/>
    <w:rsid w:val="00E45503"/>
    <w:rsid w:val="00E64401"/>
    <w:rsid w:val="00E67F46"/>
    <w:rsid w:val="00E74EB7"/>
    <w:rsid w:val="00E75282"/>
    <w:rsid w:val="00E95698"/>
    <w:rsid w:val="00ED4F23"/>
    <w:rsid w:val="00EE252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  <w:style w:type="paragraph" w:styleId="HTML">
    <w:name w:val="HTML Preformatted"/>
    <w:basedOn w:val="a"/>
    <w:link w:val="HTML0"/>
    <w:rsid w:val="00E43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3F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5;&#1086;&#1074;&#1086;&#1088;&#1086;&#1078;&#1076;&#1077;&#1089;&#1090;&#1074;&#1077;&#1085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86</cp:revision>
  <dcterms:created xsi:type="dcterms:W3CDTF">2021-02-10T02:34:00Z</dcterms:created>
  <dcterms:modified xsi:type="dcterms:W3CDTF">2024-05-03T09:02:00Z</dcterms:modified>
</cp:coreProperties>
</file>