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8336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8336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8336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67476">
                    <w:t>14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14FF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8336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00212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№26</w:t>
      </w:r>
    </w:p>
    <w:p w:rsidR="0000212F" w:rsidRPr="00574F6D" w:rsidRDefault="0000212F" w:rsidP="0000212F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00212F" w:rsidRPr="00574F6D" w:rsidRDefault="0000212F" w:rsidP="0000212F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00212F" w:rsidRPr="00574F6D" w:rsidRDefault="0000212F" w:rsidP="0000212F">
      <w:pPr>
        <w:jc w:val="center"/>
        <w:rPr>
          <w:b/>
        </w:rPr>
      </w:pPr>
    </w:p>
    <w:p w:rsidR="0000212F" w:rsidRPr="00574F6D" w:rsidRDefault="0000212F" w:rsidP="0000212F">
      <w:pPr>
        <w:jc w:val="center"/>
        <w:rPr>
          <w:b/>
        </w:rPr>
      </w:pPr>
      <w:r w:rsidRPr="00574F6D">
        <w:rPr>
          <w:b/>
        </w:rPr>
        <w:t>ПОСТАНОВЛЕНИЕ</w:t>
      </w:r>
    </w:p>
    <w:p w:rsidR="0000212F" w:rsidRPr="00574F6D" w:rsidRDefault="0000212F" w:rsidP="0000212F">
      <w:pPr>
        <w:tabs>
          <w:tab w:val="right" w:pos="9072"/>
        </w:tabs>
        <w:spacing w:before="240" w:after="240"/>
        <w:rPr>
          <w:b/>
        </w:rPr>
      </w:pPr>
      <w:r w:rsidRPr="00574F6D">
        <w:rPr>
          <w:b/>
        </w:rPr>
        <w:t xml:space="preserve">«  </w:t>
      </w:r>
      <w:r>
        <w:rPr>
          <w:b/>
        </w:rPr>
        <w:t xml:space="preserve">14 </w:t>
      </w:r>
      <w:r w:rsidRPr="00574F6D">
        <w:rPr>
          <w:b/>
        </w:rPr>
        <w:t xml:space="preserve"> » </w:t>
      </w:r>
      <w:r>
        <w:rPr>
          <w:b/>
        </w:rPr>
        <w:t xml:space="preserve"> июня 2022</w:t>
      </w:r>
      <w:r w:rsidRPr="00574F6D">
        <w:rPr>
          <w:b/>
        </w:rPr>
        <w:t xml:space="preserve"> года                                       </w:t>
      </w:r>
      <w:r>
        <w:rPr>
          <w:b/>
        </w:rPr>
        <w:t xml:space="preserve">                            </w:t>
      </w:r>
      <w:r w:rsidRPr="00574F6D">
        <w:rPr>
          <w:b/>
        </w:rPr>
        <w:t xml:space="preserve">  </w:t>
      </w:r>
      <w:r>
        <w:rPr>
          <w:b/>
        </w:rPr>
        <w:t>№ 39</w:t>
      </w:r>
      <w:r w:rsidRPr="00574F6D">
        <w:rPr>
          <w:b/>
        </w:rPr>
        <w:t xml:space="preserve">                                  </w:t>
      </w:r>
    </w:p>
    <w:p w:rsidR="0000212F" w:rsidRPr="00574F6D" w:rsidRDefault="0000212F" w:rsidP="0000212F">
      <w:pPr>
        <w:jc w:val="center"/>
      </w:pPr>
      <w:r w:rsidRPr="00574F6D">
        <w:t>с. Новорождественское</w:t>
      </w:r>
    </w:p>
    <w:p w:rsidR="0000212F" w:rsidRPr="00574F6D" w:rsidRDefault="0000212F" w:rsidP="0000212F"/>
    <w:p w:rsidR="0000212F" w:rsidRDefault="0000212F" w:rsidP="0000212F">
      <w:r w:rsidRPr="006413BF">
        <w:t>«О внесении изменений в Постановление</w:t>
      </w:r>
    </w:p>
    <w:p w:rsidR="0000212F" w:rsidRDefault="0000212F" w:rsidP="0000212F">
      <w:r w:rsidRPr="006413BF">
        <w:t xml:space="preserve"> Администрации Новорождественского сельского</w:t>
      </w:r>
    </w:p>
    <w:p w:rsidR="0000212F" w:rsidRDefault="0000212F" w:rsidP="0000212F">
      <w:r w:rsidRPr="006413BF">
        <w:t xml:space="preserve"> поселения от 01 августа 2017 года №70 </w:t>
      </w:r>
    </w:p>
    <w:p w:rsidR="0000212F" w:rsidRPr="006413BF" w:rsidRDefault="0000212F" w:rsidP="0000212F">
      <w:r w:rsidRPr="006413BF">
        <w:t>«</w:t>
      </w:r>
      <w:r w:rsidRPr="006413BF">
        <w:rPr>
          <w:bCs/>
        </w:rPr>
        <w:t>Об установлении предельного уровня</w:t>
      </w:r>
    </w:p>
    <w:p w:rsidR="0000212F" w:rsidRDefault="0000212F" w:rsidP="0000212F">
      <w:pPr>
        <w:rPr>
          <w:bCs/>
        </w:rPr>
      </w:pPr>
      <w:r w:rsidRPr="006413BF">
        <w:rPr>
          <w:bCs/>
        </w:rPr>
        <w:t xml:space="preserve"> соотношения среднемесячной заработной</w:t>
      </w:r>
    </w:p>
    <w:p w:rsidR="0000212F" w:rsidRDefault="0000212F" w:rsidP="0000212F">
      <w:pPr>
        <w:rPr>
          <w:bCs/>
        </w:rPr>
      </w:pPr>
      <w:r w:rsidRPr="006413BF">
        <w:rPr>
          <w:bCs/>
        </w:rPr>
        <w:t xml:space="preserve"> платы руководителей, их заместителей и </w:t>
      </w:r>
    </w:p>
    <w:p w:rsidR="0000212F" w:rsidRPr="006413BF" w:rsidRDefault="0000212F" w:rsidP="0000212F">
      <w:pPr>
        <w:rPr>
          <w:bCs/>
        </w:rPr>
      </w:pPr>
      <w:r w:rsidRPr="006413BF">
        <w:rPr>
          <w:bCs/>
        </w:rPr>
        <w:t xml:space="preserve">главных бухгалтеров и среднемесячной </w:t>
      </w:r>
    </w:p>
    <w:p w:rsidR="0000212F" w:rsidRDefault="0000212F" w:rsidP="0000212F">
      <w:pPr>
        <w:rPr>
          <w:bCs/>
        </w:rPr>
      </w:pPr>
      <w:r w:rsidRPr="006413BF">
        <w:rPr>
          <w:bCs/>
        </w:rPr>
        <w:t>заработной платы работников муниципальных</w:t>
      </w:r>
    </w:p>
    <w:p w:rsidR="0000212F" w:rsidRDefault="0000212F" w:rsidP="0000212F">
      <w:pPr>
        <w:rPr>
          <w:bCs/>
        </w:rPr>
      </w:pPr>
      <w:r w:rsidRPr="006413BF">
        <w:rPr>
          <w:bCs/>
        </w:rPr>
        <w:t xml:space="preserve"> учреждений, муниципальных унитарных </w:t>
      </w:r>
    </w:p>
    <w:p w:rsidR="0000212F" w:rsidRDefault="0000212F" w:rsidP="0000212F">
      <w:pPr>
        <w:rPr>
          <w:bCs/>
        </w:rPr>
      </w:pPr>
      <w:r w:rsidRPr="006413BF">
        <w:rPr>
          <w:bCs/>
        </w:rPr>
        <w:t>предприятий  муниципального образования</w:t>
      </w:r>
    </w:p>
    <w:p w:rsidR="0000212F" w:rsidRPr="006413BF" w:rsidRDefault="0000212F" w:rsidP="0000212F">
      <w:pPr>
        <w:rPr>
          <w:bCs/>
        </w:rPr>
      </w:pPr>
      <w:r w:rsidRPr="006413BF">
        <w:rPr>
          <w:bCs/>
        </w:rPr>
        <w:t xml:space="preserve"> «Новорождественское сельское поселение»</w:t>
      </w:r>
    </w:p>
    <w:p w:rsidR="0000212F" w:rsidRPr="006413BF" w:rsidRDefault="0000212F" w:rsidP="0000212F">
      <w:pPr>
        <w:rPr>
          <w:b/>
          <w:bCs/>
        </w:rPr>
      </w:pPr>
    </w:p>
    <w:p w:rsidR="0000212F" w:rsidRDefault="0000212F" w:rsidP="0000212F"/>
    <w:p w:rsidR="0000212F" w:rsidRPr="00934141" w:rsidRDefault="0000212F" w:rsidP="0000212F">
      <w:pPr>
        <w:pStyle w:val="af7"/>
      </w:pPr>
      <w:r>
        <w:t xml:space="preserve">          В соответствии </w:t>
      </w:r>
      <w:r w:rsidRPr="006413BF">
        <w:t xml:space="preserve">со статьями 144, 145, 349.5 Трудового кодекса Российской Федерации,  в целях упорядочения условий оплаты труда руководителей, их заместителей и главных бухгалтеров муниципальных учреждений, муниципальных унитарных предприятий муниципального образования «Новорождественское сельское поселение» </w:t>
      </w:r>
    </w:p>
    <w:p w:rsidR="0000212F" w:rsidRDefault="0000212F" w:rsidP="0000212F">
      <w:pPr>
        <w:spacing w:line="360" w:lineRule="auto"/>
        <w:jc w:val="both"/>
        <w:rPr>
          <w:b/>
        </w:rPr>
      </w:pPr>
    </w:p>
    <w:p w:rsidR="0000212F" w:rsidRPr="00574F6D" w:rsidRDefault="0000212F" w:rsidP="0000212F">
      <w:pPr>
        <w:spacing w:line="360" w:lineRule="auto"/>
        <w:jc w:val="both"/>
        <w:rPr>
          <w:b/>
        </w:rPr>
      </w:pPr>
      <w:r>
        <w:rPr>
          <w:b/>
        </w:rPr>
        <w:t xml:space="preserve"> ПОСТАНОВЛЯЮ</w:t>
      </w:r>
      <w:r w:rsidRPr="00574F6D">
        <w:rPr>
          <w:b/>
        </w:rPr>
        <w:t>:</w:t>
      </w:r>
    </w:p>
    <w:p w:rsidR="0000212F" w:rsidRPr="006413BF" w:rsidRDefault="0000212F" w:rsidP="0000212F">
      <w:pPr>
        <w:pStyle w:val="af7"/>
      </w:pPr>
      <w:r>
        <w:t xml:space="preserve">1. </w:t>
      </w:r>
      <w:r w:rsidRPr="00574F6D">
        <w:t xml:space="preserve">Внести </w:t>
      </w:r>
      <w:r>
        <w:t xml:space="preserve">следующие </w:t>
      </w:r>
      <w:r w:rsidRPr="00574F6D">
        <w:t xml:space="preserve">изменения </w:t>
      </w:r>
      <w:r>
        <w:t>в постановление от 01 августа 2017 года № 70 «Об ус</w:t>
      </w:r>
      <w:r w:rsidRPr="006413BF">
        <w:t>танов</w:t>
      </w:r>
      <w:r>
        <w:t>лении</w:t>
      </w:r>
      <w:r w:rsidRPr="006413BF">
        <w:t xml:space="preserve"> предельн</w:t>
      </w:r>
      <w:r>
        <w:t>ого уров</w:t>
      </w:r>
      <w:r w:rsidRPr="006413BF">
        <w:t>н</w:t>
      </w:r>
      <w:r>
        <w:t>я</w:t>
      </w:r>
      <w:r w:rsidRPr="006413BF">
        <w:t xml:space="preserve">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муниципальных унитарных предприятий  муниципального образования «Новорождественское</w:t>
      </w:r>
      <w:r>
        <w:t xml:space="preserve"> сельское поселение»:</w:t>
      </w:r>
    </w:p>
    <w:p w:rsidR="0000212F" w:rsidRPr="003B62B7" w:rsidRDefault="0000212F" w:rsidP="0000212F">
      <w:pPr>
        <w:pStyle w:val="af7"/>
        <w:rPr>
          <w:bCs/>
        </w:rPr>
      </w:pPr>
      <w:r>
        <w:t xml:space="preserve">1) </w:t>
      </w:r>
      <w:r w:rsidRPr="008A13D0">
        <w:rPr>
          <w:bCs/>
        </w:rPr>
        <w:t xml:space="preserve">Приложение </w:t>
      </w:r>
      <w:r>
        <w:rPr>
          <w:bCs/>
        </w:rPr>
        <w:t>№1 к постановлению Администрации</w:t>
      </w:r>
      <w:r w:rsidRPr="003B62B7">
        <w:rPr>
          <w:bCs/>
        </w:rPr>
        <w:t xml:space="preserve"> Новорож</w:t>
      </w:r>
      <w:r>
        <w:rPr>
          <w:bCs/>
        </w:rPr>
        <w:t>дественского сельского поселения</w:t>
      </w:r>
      <w:r w:rsidRPr="003B62B7">
        <w:rPr>
          <w:bCs/>
        </w:rPr>
        <w:t xml:space="preserve"> от 01.08.2017 г. №  70</w:t>
      </w:r>
      <w:r>
        <w:rPr>
          <w:bCs/>
        </w:rPr>
        <w:t xml:space="preserve"> </w:t>
      </w:r>
      <w:r w:rsidRPr="008A13D0">
        <w:rPr>
          <w:bCs/>
        </w:rPr>
        <w:t xml:space="preserve">изложить в  новой редакции согласно приложению   к настоящему </w:t>
      </w:r>
      <w:r>
        <w:rPr>
          <w:bCs/>
        </w:rPr>
        <w:t>постановлению.</w:t>
      </w:r>
    </w:p>
    <w:p w:rsidR="0000212F" w:rsidRDefault="0000212F" w:rsidP="0000212F">
      <w:pPr>
        <w:pStyle w:val="af7"/>
      </w:pPr>
      <w:r w:rsidRPr="00574F6D">
        <w:lastRenderedPageBreak/>
        <w:t xml:space="preserve">2. Управляющему </w:t>
      </w:r>
      <w:r>
        <w:t xml:space="preserve">Делами </w:t>
      </w:r>
      <w:proofErr w:type="spellStart"/>
      <w:r>
        <w:t>Кошевец</w:t>
      </w:r>
      <w:proofErr w:type="spellEnd"/>
      <w:r>
        <w:t xml:space="preserve"> Ю.В.</w:t>
      </w:r>
      <w:r w:rsidRPr="00574F6D">
        <w:t xml:space="preserve"> </w:t>
      </w:r>
      <w:r w:rsidRPr="003B62B7">
        <w:t xml:space="preserve">опубликовать настоящее постановление  в Информационном бюллетене Новорождественского сельского поселения и </w:t>
      </w:r>
      <w:r>
        <w:t xml:space="preserve">разместить </w:t>
      </w:r>
      <w:r w:rsidRPr="00574F6D">
        <w:t>на официальном сайте Новорождественского сельского поселения</w:t>
      </w:r>
      <w:r>
        <w:t xml:space="preserve"> </w:t>
      </w:r>
    </w:p>
    <w:p w:rsidR="0000212F" w:rsidRPr="00574F6D" w:rsidRDefault="0000212F" w:rsidP="0000212F">
      <w:pPr>
        <w:pStyle w:val="af7"/>
      </w:pPr>
      <w:r w:rsidRPr="00574F6D">
        <w:t xml:space="preserve"> (http:// </w:t>
      </w:r>
      <w:hyperlink r:id="rId7" w:history="1">
        <w:r w:rsidRPr="0041185D">
          <w:rPr>
            <w:rStyle w:val="af3"/>
            <w:bCs/>
            <w:lang w:val="en-US"/>
          </w:rPr>
          <w:t>www</w:t>
        </w:r>
        <w:r w:rsidRPr="0041185D">
          <w:rPr>
            <w:rStyle w:val="af3"/>
            <w:bCs/>
          </w:rPr>
          <w:t>.</w:t>
        </w:r>
        <w:proofErr w:type="spellStart"/>
        <w:r w:rsidRPr="0041185D">
          <w:rPr>
            <w:rStyle w:val="af3"/>
            <w:bCs/>
          </w:rPr>
          <w:t>новорождественское.рф</w:t>
        </w:r>
        <w:proofErr w:type="spellEnd"/>
      </w:hyperlink>
      <w:r w:rsidRPr="00574F6D">
        <w:t>).</w:t>
      </w:r>
    </w:p>
    <w:p w:rsidR="0000212F" w:rsidRDefault="0000212F" w:rsidP="0000212F"/>
    <w:p w:rsidR="0000212F" w:rsidRDefault="0000212F" w:rsidP="0000212F"/>
    <w:p w:rsidR="0000212F" w:rsidRDefault="0000212F" w:rsidP="0000212F">
      <w:r>
        <w:t>И.о.</w:t>
      </w:r>
      <w:r w:rsidRPr="00574F6D">
        <w:t>Глав</w:t>
      </w:r>
      <w:r>
        <w:t>ы</w:t>
      </w:r>
      <w:r w:rsidRPr="00574F6D">
        <w:t xml:space="preserve"> поселения</w:t>
      </w:r>
      <w:r>
        <w:t xml:space="preserve"> (Главы Администрации)                                  </w:t>
      </w:r>
      <w:proofErr w:type="spellStart"/>
      <w:r>
        <w:t>Ю.В.Кошевец</w:t>
      </w:r>
      <w:proofErr w:type="spellEnd"/>
    </w:p>
    <w:p w:rsidR="0000212F" w:rsidRDefault="0000212F" w:rsidP="0000212F">
      <w:pPr>
        <w:rPr>
          <w:sz w:val="20"/>
          <w:szCs w:val="20"/>
        </w:rPr>
      </w:pPr>
    </w:p>
    <w:p w:rsidR="0000212F" w:rsidRDefault="0000212F" w:rsidP="0000212F">
      <w:pPr>
        <w:rPr>
          <w:sz w:val="20"/>
          <w:szCs w:val="20"/>
        </w:rPr>
      </w:pPr>
    </w:p>
    <w:p w:rsidR="0000212F" w:rsidRDefault="0000212F" w:rsidP="0000212F">
      <w:pPr>
        <w:rPr>
          <w:sz w:val="20"/>
          <w:szCs w:val="20"/>
        </w:rPr>
      </w:pPr>
    </w:p>
    <w:p w:rsidR="0000212F" w:rsidRDefault="0000212F" w:rsidP="0000212F">
      <w:pPr>
        <w:rPr>
          <w:sz w:val="20"/>
          <w:szCs w:val="20"/>
        </w:rPr>
      </w:pPr>
    </w:p>
    <w:p w:rsidR="0000212F" w:rsidRPr="005702BB" w:rsidRDefault="0000212F" w:rsidP="0000212F">
      <w:pPr>
        <w:rPr>
          <w:sz w:val="20"/>
          <w:szCs w:val="20"/>
        </w:rPr>
      </w:pPr>
      <w:r w:rsidRPr="005702BB">
        <w:rPr>
          <w:sz w:val="20"/>
          <w:szCs w:val="20"/>
        </w:rPr>
        <w:t>Исп. Иванова Г.В.</w:t>
      </w:r>
    </w:p>
    <w:p w:rsidR="0000212F" w:rsidRDefault="0000212F" w:rsidP="0000212F">
      <w:pPr>
        <w:rPr>
          <w:sz w:val="20"/>
          <w:szCs w:val="20"/>
        </w:rPr>
      </w:pPr>
      <w:r w:rsidRPr="005702BB">
        <w:rPr>
          <w:sz w:val="20"/>
          <w:szCs w:val="20"/>
        </w:rPr>
        <w:t>94</w:t>
      </w:r>
      <w:r w:rsidRPr="00162B1C">
        <w:rPr>
          <w:sz w:val="20"/>
          <w:szCs w:val="20"/>
        </w:rPr>
        <w:t>-</w:t>
      </w:r>
      <w:r w:rsidRPr="005702BB">
        <w:rPr>
          <w:sz w:val="20"/>
          <w:szCs w:val="20"/>
        </w:rPr>
        <w:t>65</w:t>
      </w:r>
      <w:r w:rsidRPr="00162B1C">
        <w:rPr>
          <w:sz w:val="20"/>
          <w:szCs w:val="20"/>
        </w:rPr>
        <w:t>-</w:t>
      </w:r>
      <w:r w:rsidRPr="005702BB">
        <w:rPr>
          <w:sz w:val="20"/>
          <w:szCs w:val="20"/>
        </w:rPr>
        <w:t xml:space="preserve"> 27</w:t>
      </w:r>
    </w:p>
    <w:p w:rsidR="0000212F" w:rsidRDefault="0000212F" w:rsidP="0000212F">
      <w:pPr>
        <w:rPr>
          <w:sz w:val="20"/>
          <w:szCs w:val="20"/>
        </w:rPr>
      </w:pPr>
    </w:p>
    <w:p w:rsidR="0000212F" w:rsidRDefault="0000212F" w:rsidP="0000212F">
      <w:pPr>
        <w:rPr>
          <w:sz w:val="20"/>
          <w:szCs w:val="20"/>
        </w:rPr>
      </w:pPr>
    </w:p>
    <w:p w:rsidR="0000212F" w:rsidRDefault="0000212F" w:rsidP="0000212F">
      <w:pPr>
        <w:rPr>
          <w:sz w:val="20"/>
          <w:szCs w:val="20"/>
        </w:rPr>
      </w:pPr>
    </w:p>
    <w:p w:rsidR="0000212F" w:rsidRDefault="0000212F" w:rsidP="0000212F">
      <w:pPr>
        <w:rPr>
          <w:sz w:val="20"/>
          <w:szCs w:val="20"/>
        </w:rPr>
      </w:pPr>
    </w:p>
    <w:p w:rsidR="0000212F" w:rsidRPr="00C05028" w:rsidRDefault="0000212F" w:rsidP="0000212F">
      <w:pPr>
        <w:ind w:right="991"/>
        <w:jc w:val="center"/>
        <w:rPr>
          <w:rFonts w:ascii="Arial" w:hAnsi="Arial" w:cs="Arial"/>
        </w:rPr>
      </w:pPr>
    </w:p>
    <w:p w:rsidR="0000212F" w:rsidRPr="00C05028" w:rsidRDefault="0000212F" w:rsidP="0000212F">
      <w:pPr>
        <w:ind w:right="991"/>
        <w:jc w:val="right"/>
      </w:pPr>
    </w:p>
    <w:p w:rsidR="0000212F" w:rsidRPr="00C05028" w:rsidRDefault="0000212F" w:rsidP="0000212F">
      <w:pPr>
        <w:ind w:right="991"/>
        <w:jc w:val="right"/>
      </w:pPr>
      <w:r w:rsidRPr="00C05028">
        <w:t xml:space="preserve">                                               Приложение </w:t>
      </w:r>
    </w:p>
    <w:p w:rsidR="0000212F" w:rsidRPr="00C05028" w:rsidRDefault="0000212F" w:rsidP="0000212F">
      <w:pPr>
        <w:ind w:right="991"/>
        <w:jc w:val="right"/>
      </w:pPr>
      <w:r w:rsidRPr="00C05028">
        <w:t xml:space="preserve">                                                                к постановлению Администрации </w:t>
      </w:r>
    </w:p>
    <w:p w:rsidR="0000212F" w:rsidRPr="00C05028" w:rsidRDefault="0000212F" w:rsidP="0000212F">
      <w:pPr>
        <w:ind w:right="991"/>
        <w:jc w:val="right"/>
      </w:pPr>
      <w:r w:rsidRPr="00C05028">
        <w:t xml:space="preserve">                                                                Новорождественского сельского поселения</w:t>
      </w:r>
    </w:p>
    <w:p w:rsidR="0000212F" w:rsidRPr="00C05028" w:rsidRDefault="0000212F" w:rsidP="0000212F">
      <w:pPr>
        <w:ind w:right="991"/>
        <w:jc w:val="right"/>
        <w:rPr>
          <w:b/>
        </w:rPr>
      </w:pPr>
      <w:r w:rsidRPr="00C05028">
        <w:t xml:space="preserve">                                              от </w:t>
      </w:r>
      <w:r>
        <w:t>14</w:t>
      </w:r>
      <w:r w:rsidRPr="00C05028">
        <w:t>.0</w:t>
      </w:r>
      <w:r>
        <w:t>6</w:t>
      </w:r>
      <w:r w:rsidRPr="00C05028">
        <w:t>.20</w:t>
      </w:r>
      <w:r>
        <w:t>22</w:t>
      </w:r>
      <w:r w:rsidRPr="00C05028">
        <w:rPr>
          <w:b/>
        </w:rPr>
        <w:t xml:space="preserve"> </w:t>
      </w:r>
      <w:r w:rsidRPr="00C05028">
        <w:t xml:space="preserve">г. № </w:t>
      </w:r>
      <w:r>
        <w:t>39</w:t>
      </w:r>
    </w:p>
    <w:p w:rsidR="0000212F" w:rsidRDefault="0000212F" w:rsidP="0000212F">
      <w:pPr>
        <w:ind w:right="991"/>
        <w:jc w:val="right"/>
      </w:pPr>
      <w:r w:rsidRPr="00C05028">
        <w:t xml:space="preserve">                                               </w:t>
      </w:r>
    </w:p>
    <w:p w:rsidR="0000212F" w:rsidRDefault="0000212F" w:rsidP="0000212F">
      <w:pPr>
        <w:ind w:right="991"/>
        <w:jc w:val="right"/>
      </w:pPr>
    </w:p>
    <w:p w:rsidR="0000212F" w:rsidRPr="00C05028" w:rsidRDefault="0000212F" w:rsidP="0000212F">
      <w:pPr>
        <w:ind w:right="991"/>
        <w:jc w:val="right"/>
      </w:pPr>
      <w:r w:rsidRPr="00C05028">
        <w:t xml:space="preserve">Приложение № 1 </w:t>
      </w:r>
    </w:p>
    <w:p w:rsidR="0000212F" w:rsidRPr="00C05028" w:rsidRDefault="0000212F" w:rsidP="0000212F">
      <w:pPr>
        <w:tabs>
          <w:tab w:val="left" w:pos="9180"/>
        </w:tabs>
        <w:ind w:right="355"/>
        <w:jc w:val="right"/>
      </w:pPr>
      <w:r w:rsidRPr="00C05028">
        <w:t xml:space="preserve">                                                                к постановлению Администрации </w:t>
      </w:r>
    </w:p>
    <w:p w:rsidR="0000212F" w:rsidRPr="00C05028" w:rsidRDefault="0000212F" w:rsidP="0000212F">
      <w:pPr>
        <w:tabs>
          <w:tab w:val="left" w:pos="9180"/>
        </w:tabs>
        <w:ind w:right="355"/>
        <w:jc w:val="right"/>
      </w:pPr>
      <w:r w:rsidRPr="00C05028">
        <w:t xml:space="preserve">                                                                Новорождественского сельского поселения</w:t>
      </w:r>
    </w:p>
    <w:p w:rsidR="0000212F" w:rsidRPr="00C05028" w:rsidRDefault="0000212F" w:rsidP="0000212F">
      <w:pPr>
        <w:tabs>
          <w:tab w:val="left" w:pos="9180"/>
        </w:tabs>
        <w:ind w:right="355"/>
        <w:jc w:val="right"/>
        <w:rPr>
          <w:b/>
        </w:rPr>
      </w:pPr>
      <w:r w:rsidRPr="00C05028">
        <w:t xml:space="preserve">                                              от 01.08.2017</w:t>
      </w:r>
      <w:r w:rsidRPr="00C05028">
        <w:rPr>
          <w:b/>
        </w:rPr>
        <w:t xml:space="preserve"> </w:t>
      </w:r>
      <w:r w:rsidRPr="00C05028">
        <w:t xml:space="preserve">г. № </w:t>
      </w:r>
      <w:r w:rsidRPr="00C05028">
        <w:rPr>
          <w:b/>
        </w:rPr>
        <w:t xml:space="preserve"> </w:t>
      </w:r>
      <w:r w:rsidRPr="00C05028">
        <w:t>70</w:t>
      </w:r>
    </w:p>
    <w:p w:rsidR="0000212F" w:rsidRPr="00C05028" w:rsidRDefault="0000212F" w:rsidP="0000212F">
      <w:pPr>
        <w:tabs>
          <w:tab w:val="left" w:pos="9180"/>
        </w:tabs>
        <w:ind w:right="355"/>
        <w:jc w:val="center"/>
      </w:pPr>
    </w:p>
    <w:p w:rsidR="0000212F" w:rsidRPr="00C05028" w:rsidRDefault="0000212F" w:rsidP="0000212F">
      <w:pPr>
        <w:shd w:val="clear" w:color="auto" w:fill="FFFFFF"/>
        <w:spacing w:before="150" w:after="225"/>
        <w:jc w:val="center"/>
        <w:rPr>
          <w:color w:val="410A0A"/>
        </w:rPr>
      </w:pPr>
    </w:p>
    <w:p w:rsidR="0000212F" w:rsidRPr="00C05028" w:rsidRDefault="0000212F" w:rsidP="0000212F">
      <w:pPr>
        <w:shd w:val="clear" w:color="auto" w:fill="FFFFFF"/>
        <w:spacing w:line="276" w:lineRule="auto"/>
        <w:jc w:val="center"/>
        <w:rPr>
          <w:b/>
        </w:rPr>
      </w:pPr>
      <w:r w:rsidRPr="00C05028">
        <w:rPr>
          <w:b/>
        </w:rPr>
        <w:t>Предельный уровень соотношения среднемесячной заработной платы руководителей, их заместителей и главных бухгалтеров и  среднемесячной заработной платы работников муниципальных учреждений, муниципальных унитарных предприятий муниципального образования</w:t>
      </w:r>
    </w:p>
    <w:p w:rsidR="0000212F" w:rsidRPr="00C05028" w:rsidRDefault="0000212F" w:rsidP="0000212F">
      <w:pPr>
        <w:shd w:val="clear" w:color="auto" w:fill="FFFFFF"/>
        <w:spacing w:line="276" w:lineRule="auto"/>
        <w:jc w:val="center"/>
        <w:rPr>
          <w:b/>
        </w:rPr>
      </w:pPr>
      <w:r w:rsidRPr="00C05028">
        <w:rPr>
          <w:b/>
        </w:rPr>
        <w:t>«Новорождественское сельское поселение»</w:t>
      </w:r>
    </w:p>
    <w:p w:rsidR="0000212F" w:rsidRPr="00C05028" w:rsidRDefault="0000212F" w:rsidP="0000212F">
      <w:pPr>
        <w:shd w:val="clear" w:color="auto" w:fill="FFFFFF"/>
        <w:spacing w:line="276" w:lineRule="auto"/>
        <w:jc w:val="both"/>
      </w:pPr>
      <w:r w:rsidRPr="00C05028">
        <w:t> </w:t>
      </w:r>
    </w:p>
    <w:tbl>
      <w:tblPr>
        <w:tblW w:w="9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491"/>
        <w:gridCol w:w="1893"/>
        <w:gridCol w:w="1843"/>
        <w:gridCol w:w="1701"/>
      </w:tblGrid>
      <w:tr w:rsidR="0000212F" w:rsidRPr="00C05028" w:rsidTr="00C626BB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>№</w:t>
            </w:r>
          </w:p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05028">
              <w:rPr>
                <w:b/>
              </w:rPr>
              <w:t>п</w:t>
            </w:r>
            <w:proofErr w:type="spellEnd"/>
            <w:r w:rsidRPr="00C05028">
              <w:rPr>
                <w:b/>
              </w:rPr>
              <w:t>/</w:t>
            </w:r>
            <w:proofErr w:type="spellStart"/>
            <w:r w:rsidRPr="00C05028">
              <w:rPr>
                <w:b/>
              </w:rPr>
              <w:t>п</w:t>
            </w:r>
            <w:proofErr w:type="spellEnd"/>
          </w:p>
        </w:tc>
        <w:tc>
          <w:tcPr>
            <w:tcW w:w="3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 xml:space="preserve">Муниципальные учреждения </w:t>
            </w:r>
          </w:p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>(казенные, бюджетные), муниципальные унитарные предприятия</w:t>
            </w:r>
          </w:p>
        </w:tc>
        <w:tc>
          <w:tcPr>
            <w:tcW w:w="5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>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муниципальных унитарных предприятий муниципального образования «Новорождественское сельское поселение»</w:t>
            </w:r>
          </w:p>
        </w:tc>
      </w:tr>
      <w:tr w:rsidR="0000212F" w:rsidRPr="00C05028" w:rsidTr="00C626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2F" w:rsidRPr="00C05028" w:rsidRDefault="0000212F" w:rsidP="00C626B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2F" w:rsidRPr="00C05028" w:rsidRDefault="0000212F" w:rsidP="00C626B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>Руководители муниципальных учреждений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>Заместители руководителей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>Главные</w:t>
            </w:r>
          </w:p>
          <w:p w:rsidR="0000212F" w:rsidRPr="00C05028" w:rsidRDefault="0000212F" w:rsidP="00C626BB">
            <w:pPr>
              <w:spacing w:line="276" w:lineRule="auto"/>
              <w:jc w:val="center"/>
              <w:rPr>
                <w:b/>
              </w:rPr>
            </w:pPr>
            <w:r w:rsidRPr="00C05028">
              <w:rPr>
                <w:b/>
              </w:rPr>
              <w:t>бухгалтеры</w:t>
            </w:r>
          </w:p>
        </w:tc>
      </w:tr>
      <w:tr w:rsidR="0000212F" w:rsidRPr="00C05028" w:rsidTr="00C626B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212F" w:rsidRPr="00C05028" w:rsidRDefault="0000212F" w:rsidP="0000212F">
            <w:pPr>
              <w:numPr>
                <w:ilvl w:val="0"/>
                <w:numId w:val="3"/>
              </w:numPr>
              <w:spacing w:after="200" w:line="276" w:lineRule="auto"/>
              <w:ind w:left="0" w:firstLine="0"/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212F" w:rsidRPr="00C05028" w:rsidRDefault="0000212F" w:rsidP="00C626BB">
            <w:pPr>
              <w:spacing w:line="276" w:lineRule="auto"/>
            </w:pPr>
            <w:r w:rsidRPr="00C05028">
              <w:t>Муниципальное унитарное предприятие жилищно-коммунального хозяйства «Исток» Новорождественского сельского поселения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12F" w:rsidRPr="00C05028" w:rsidRDefault="0000212F" w:rsidP="00C626B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12F" w:rsidRPr="00C05028" w:rsidRDefault="0000212F" w:rsidP="00C626BB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12F" w:rsidRPr="00C05028" w:rsidRDefault="0000212F" w:rsidP="00C626BB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00212F" w:rsidRPr="00C05028" w:rsidRDefault="0000212F" w:rsidP="0000212F">
      <w:pPr>
        <w:shd w:val="clear" w:color="auto" w:fill="FFFFFF"/>
        <w:spacing w:line="276" w:lineRule="auto"/>
        <w:jc w:val="both"/>
      </w:pPr>
      <w:r w:rsidRPr="00C05028">
        <w:t> </w:t>
      </w:r>
    </w:p>
    <w:p w:rsidR="0000212F" w:rsidRPr="00C05028" w:rsidRDefault="0000212F" w:rsidP="0000212F">
      <w:pPr>
        <w:shd w:val="clear" w:color="auto" w:fill="FFFFFF"/>
        <w:spacing w:line="276" w:lineRule="auto"/>
        <w:jc w:val="both"/>
      </w:pPr>
      <w:r w:rsidRPr="00C05028">
        <w:t> </w:t>
      </w:r>
    </w:p>
    <w:p w:rsidR="0000212F" w:rsidRPr="00C05028" w:rsidRDefault="0000212F" w:rsidP="0000212F">
      <w:pPr>
        <w:shd w:val="clear" w:color="auto" w:fill="FFFFFF"/>
        <w:spacing w:line="276" w:lineRule="auto"/>
        <w:jc w:val="both"/>
      </w:pPr>
      <w:r w:rsidRPr="00C05028">
        <w:t> </w:t>
      </w:r>
    </w:p>
    <w:p w:rsidR="0000212F" w:rsidRPr="005702BB" w:rsidRDefault="0000212F" w:rsidP="0000212F">
      <w:pPr>
        <w:rPr>
          <w:sz w:val="20"/>
          <w:szCs w:val="20"/>
        </w:rPr>
      </w:pPr>
    </w:p>
    <w:p w:rsidR="0000212F" w:rsidRDefault="0000212F" w:rsidP="00DF24C1">
      <w:pPr>
        <w:jc w:val="center"/>
        <w:rPr>
          <w:sz w:val="44"/>
          <w:szCs w:val="44"/>
        </w:rPr>
      </w:pPr>
    </w:p>
    <w:sectPr w:rsidR="0000212F" w:rsidSect="00E66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02" w:rsidRDefault="00AC4302" w:rsidP="00DF24C1">
      <w:r>
        <w:separator/>
      </w:r>
    </w:p>
  </w:endnote>
  <w:endnote w:type="continuationSeparator" w:id="0">
    <w:p w:rsidR="00AC4302" w:rsidRDefault="00AC430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F" w:rsidRDefault="000021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F" w:rsidRDefault="00002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02" w:rsidRDefault="00AC4302" w:rsidP="00DF24C1">
      <w:r>
        <w:separator/>
      </w:r>
    </w:p>
  </w:footnote>
  <w:footnote w:type="continuationSeparator" w:id="0">
    <w:p w:rsidR="00AC4302" w:rsidRDefault="00AC430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F" w:rsidRDefault="000021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0212F">
      <w:t>26</w:t>
    </w:r>
    <w:r>
      <w:t xml:space="preserve"> от   </w:t>
    </w:r>
    <w:r w:rsidR="00F67476">
      <w:t>14</w:t>
    </w:r>
    <w:r>
      <w:t>.</w:t>
    </w:r>
    <w:r w:rsidR="00391927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F" w:rsidRDefault="000021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71</cp:revision>
  <dcterms:created xsi:type="dcterms:W3CDTF">2021-02-10T02:34:00Z</dcterms:created>
  <dcterms:modified xsi:type="dcterms:W3CDTF">2022-06-15T02:49:00Z</dcterms:modified>
</cp:coreProperties>
</file>