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C1" w:rsidRPr="00D07680" w:rsidRDefault="008B0ED2" w:rsidP="00FF365D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DF24C1"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1275" t="46355" r="44450" b="3937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C246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w5GQIAADQ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p9UMOR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1275" t="46990" r="44450" b="387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66CB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AT&#10;FOGE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158115</wp:posOffset>
                </wp:positionV>
                <wp:extent cx="1752600" cy="207010"/>
                <wp:effectExtent l="3175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4C1" w:rsidRDefault="00DE5E9B" w:rsidP="00DF24C1">
                            <w:r>
                              <w:t xml:space="preserve">     «</w:t>
                            </w:r>
                            <w:proofErr w:type="gramStart"/>
                            <w:r w:rsidR="0067165E">
                              <w:t>11</w:t>
                            </w:r>
                            <w:r w:rsidR="00957CE5">
                              <w:t xml:space="preserve">» </w:t>
                            </w:r>
                            <w:r w:rsidR="0067165E">
                              <w:t xml:space="preserve"> мая</w:t>
                            </w:r>
                            <w:proofErr w:type="gramEnd"/>
                            <w:r w:rsidR="00957CE5">
                              <w:t xml:space="preserve"> </w:t>
                            </w:r>
                            <w:r w:rsidR="00816937">
                              <w:t xml:space="preserve"> </w:t>
                            </w:r>
                            <w:r w:rsidR="00FD072C">
                              <w:t>20</w:t>
                            </w:r>
                            <w:r w:rsidR="00482278">
                              <w:t>22</w:t>
                            </w:r>
                            <w:r w:rsidR="00DF24C1">
                              <w:t xml:space="preserve"> г.</w:t>
                            </w:r>
                          </w:p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  <w:p w:rsidR="00DF24C1" w:rsidRDefault="00DF24C1" w:rsidP="00DF24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2pt;margin-top:12.45pt;width:138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t6eAIAAP8E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" stroked="f">
                <v:textbox inset="0,0,0,0">
                  <w:txbxContent>
                    <w:p w:rsidR="00DF24C1" w:rsidRDefault="00DE5E9B" w:rsidP="00DF24C1">
                      <w:r>
                        <w:t xml:space="preserve">     «</w:t>
                      </w:r>
                      <w:proofErr w:type="gramStart"/>
                      <w:r w:rsidR="0067165E">
                        <w:t>11</w:t>
                      </w:r>
                      <w:r w:rsidR="00957CE5">
                        <w:t xml:space="preserve">» </w:t>
                      </w:r>
                      <w:r w:rsidR="0067165E">
                        <w:t xml:space="preserve"> мая</w:t>
                      </w:r>
                      <w:proofErr w:type="gramEnd"/>
                      <w:r w:rsidR="00957CE5">
                        <w:t xml:space="preserve"> </w:t>
                      </w:r>
                      <w:r w:rsidR="00816937">
                        <w:t xml:space="preserve"> </w:t>
                      </w:r>
                      <w:r w:rsidR="00FD072C">
                        <w:t>20</w:t>
                      </w:r>
                      <w:r w:rsidR="00482278">
                        <w:t>22</w:t>
                      </w:r>
                      <w:r w:rsidR="00DF24C1">
                        <w:t xml:space="preserve"> г.</w:t>
                      </w:r>
                    </w:p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  <w:p w:rsidR="00DF24C1" w:rsidRDefault="00DF24C1" w:rsidP="00DF24C1"/>
                  </w:txbxContent>
                </v:textbox>
              </v:shape>
            </w:pict>
          </mc:Fallback>
        </mc:AlternateContent>
      </w:r>
    </w:p>
    <w:p w:rsidR="00DF24C1" w:rsidRPr="00D07680" w:rsidRDefault="00141AED" w:rsidP="00DF24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7546975</wp:posOffset>
                </wp:positionV>
                <wp:extent cx="6705600" cy="0"/>
                <wp:effectExtent l="12700" t="8890" r="635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9749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94.25pt" to="522pt,5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gO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166370</wp:posOffset>
                </wp:positionV>
                <wp:extent cx="914400" cy="0"/>
                <wp:effectExtent l="12700" t="10160" r="6350" b="88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7C70F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3.1pt" to="48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iH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"/>
            </w:pict>
          </mc:Fallback>
        </mc:AlternateConten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67165E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3D1E92">
        <w:rPr>
          <w:sz w:val="44"/>
          <w:szCs w:val="44"/>
        </w:rPr>
        <w:t xml:space="preserve"> 19/1</w:t>
      </w:r>
    </w:p>
    <w:p w:rsidR="00141AED" w:rsidRDefault="00141AED" w:rsidP="00141AED">
      <w:pPr>
        <w:jc w:val="center"/>
        <w:rPr>
          <w:b/>
        </w:rPr>
      </w:pPr>
      <w:r w:rsidRPr="00466DCB">
        <w:rPr>
          <w:b/>
        </w:rPr>
        <w:t>МУНИЦИПАЛЬНОЕ ОБРАЗОВАНИЕ</w:t>
      </w:r>
      <w:r w:rsidRPr="00466DCB">
        <w:rPr>
          <w:b/>
        </w:rPr>
        <w:br/>
        <w:t>«НОВОРОЖДЕСТВЕНСКОЕ СЕЛЬСКОЕ ПОСЕЛЕНИЕ»</w:t>
      </w:r>
    </w:p>
    <w:p w:rsidR="00141AED" w:rsidRPr="00466DCB" w:rsidRDefault="00141AED" w:rsidP="00141AED">
      <w:pPr>
        <w:jc w:val="center"/>
        <w:rPr>
          <w:b/>
        </w:rPr>
      </w:pPr>
    </w:p>
    <w:p w:rsidR="00141AED" w:rsidRPr="00141AED" w:rsidRDefault="00141AED" w:rsidP="00141AED">
      <w:pPr>
        <w:pStyle w:val="ac"/>
        <w:jc w:val="center"/>
        <w:rPr>
          <w:b/>
        </w:rPr>
      </w:pPr>
      <w:r w:rsidRPr="00141AED">
        <w:rPr>
          <w:b/>
        </w:rPr>
        <w:t xml:space="preserve">АДМИНИСТРАЦИЯ НОВОРОЖДЕСТВЕСКОГО СЕЛЬСКОГО ПОСЕЛЕНИЯ </w:t>
      </w:r>
    </w:p>
    <w:p w:rsidR="00141AED" w:rsidRDefault="00141AED" w:rsidP="00141AED">
      <w:pPr>
        <w:pStyle w:val="1"/>
        <w:rPr>
          <w:b/>
          <w:sz w:val="24"/>
        </w:rPr>
      </w:pPr>
    </w:p>
    <w:p w:rsidR="0067165E" w:rsidRDefault="0067165E" w:rsidP="0067165E">
      <w:pPr>
        <w:pStyle w:val="1"/>
        <w:jc w:val="center"/>
        <w:rPr>
          <w:sz w:val="24"/>
        </w:rPr>
      </w:pPr>
      <w:r>
        <w:rPr>
          <w:sz w:val="24"/>
        </w:rPr>
        <w:t>ПОСТАНОВЛЕНИЕ</w:t>
      </w:r>
    </w:p>
    <w:p w:rsidR="0067165E" w:rsidRDefault="0067165E" w:rsidP="0067165E">
      <w:pPr>
        <w:pStyle w:val="af2"/>
        <w:tabs>
          <w:tab w:val="clear" w:pos="6804"/>
          <w:tab w:val="left" w:pos="8676"/>
        </w:tabs>
        <w:spacing w:before="240" w:after="240"/>
        <w:rPr>
          <w:szCs w:val="24"/>
        </w:rPr>
      </w:pPr>
      <w:r>
        <w:rPr>
          <w:b/>
          <w:szCs w:val="24"/>
        </w:rPr>
        <w:t xml:space="preserve">  </w:t>
      </w:r>
      <w:r>
        <w:rPr>
          <w:szCs w:val="24"/>
        </w:rPr>
        <w:t>11.05.2022 г.</w:t>
      </w:r>
      <w:r>
        <w:rPr>
          <w:b/>
          <w:szCs w:val="24"/>
        </w:rPr>
        <w:t xml:space="preserve"> </w:t>
      </w:r>
      <w:r>
        <w:rPr>
          <w:b/>
          <w:szCs w:val="24"/>
        </w:rPr>
        <w:tab/>
      </w:r>
      <w:r>
        <w:rPr>
          <w:szCs w:val="24"/>
        </w:rPr>
        <w:t>№25</w:t>
      </w:r>
    </w:p>
    <w:p w:rsidR="0067165E" w:rsidRDefault="0067165E" w:rsidP="0067165E">
      <w:pPr>
        <w:pStyle w:val="af2"/>
        <w:tabs>
          <w:tab w:val="left" w:pos="708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7165E" w:rsidRDefault="0067165E" w:rsidP="0067165E">
      <w:pPr>
        <w:pStyle w:val="af2"/>
        <w:tabs>
          <w:tab w:val="left" w:pos="708"/>
        </w:tabs>
        <w:spacing w:before="0"/>
        <w:jc w:val="center"/>
        <w:rPr>
          <w:szCs w:val="24"/>
        </w:rPr>
      </w:pPr>
    </w:p>
    <w:tbl>
      <w:tblPr>
        <w:tblW w:w="97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78"/>
        <w:gridCol w:w="3402"/>
      </w:tblGrid>
      <w:tr w:rsidR="0067165E" w:rsidTr="00376119">
        <w:trPr>
          <w:trHeight w:val="276"/>
        </w:trPr>
        <w:tc>
          <w:tcPr>
            <w:tcW w:w="6379" w:type="dxa"/>
          </w:tcPr>
          <w:p w:rsidR="0067165E" w:rsidRDefault="0067165E" w:rsidP="0037611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в постановление Администрации</w:t>
            </w:r>
          </w:p>
          <w:p w:rsidR="0067165E" w:rsidRDefault="0067165E" w:rsidP="0037611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Новорождественского сельского поселения от 11.03.2021 №13 </w:t>
            </w:r>
          </w:p>
          <w:p w:rsidR="0067165E" w:rsidRDefault="0067165E" w:rsidP="0037611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«О порядке и условиях распоряжения имуществом, включенным в перечень муниципального имущества Новорождественского сельского поселения, предназначенного для предоставления во владение и (или) в пользование объектам малого и среднего предпринимательства физическим лицам, не являющимся индивидуальными предпринимателями и применяющим специальный налоговый режим «Налог на профессиональный доход», а также организациям, образующим инфраструктуру поддержки субъектам малого и среднего предпринимательства»</w:t>
            </w:r>
          </w:p>
          <w:p w:rsidR="0067165E" w:rsidRDefault="0067165E" w:rsidP="0037611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402" w:type="dxa"/>
          </w:tcPr>
          <w:p w:rsidR="0067165E" w:rsidRDefault="0067165E" w:rsidP="00376119">
            <w:pPr>
              <w:pStyle w:val="aff1"/>
              <w:snapToGrid w:val="0"/>
              <w:spacing w:line="256" w:lineRule="auto"/>
            </w:pPr>
          </w:p>
        </w:tc>
      </w:tr>
    </w:tbl>
    <w:p w:rsidR="0067165E" w:rsidRDefault="0067165E" w:rsidP="0067165E">
      <w:pPr>
        <w:rPr>
          <w:sz w:val="28"/>
          <w:szCs w:val="28"/>
        </w:rPr>
      </w:pPr>
    </w:p>
    <w:p w:rsidR="0067165E" w:rsidRDefault="0067165E" w:rsidP="0067165E">
      <w:r>
        <w:t>Руководствуясь протестом прокуратуры Томского района</w:t>
      </w:r>
    </w:p>
    <w:p w:rsidR="0067165E" w:rsidRDefault="0067165E" w:rsidP="0067165E"/>
    <w:p w:rsidR="0067165E" w:rsidRDefault="0067165E" w:rsidP="0067165E">
      <w:r>
        <w:t>ПОСТАНОВЛЯЮ:</w:t>
      </w:r>
    </w:p>
    <w:p w:rsidR="0067165E" w:rsidRDefault="0067165E" w:rsidP="0067165E"/>
    <w:p w:rsidR="0067165E" w:rsidRDefault="0067165E" w:rsidP="0067165E">
      <w:r>
        <w:t>1.</w:t>
      </w:r>
      <w:r>
        <w:rPr>
          <w:b/>
        </w:rPr>
        <w:t xml:space="preserve"> </w:t>
      </w:r>
      <w:r>
        <w:t xml:space="preserve">Внести следующие изменения в Постановление Администрации Новорождественского сельского поселения от 11.03.2021 №13 «О порядке и условиях распоряжения имуществом, включенным в перечень муниципального имущества Новорождественского сельского поселения, предназначенного для предоставления во владение и (или) в пользование объектам малого и среднего предпринимательства физическим лицам, не являющимся индивидуальными предпринимателями и применяющим специальный налоговый режим «Налог на </w:t>
      </w:r>
      <w:r>
        <w:lastRenderedPageBreak/>
        <w:t xml:space="preserve">профессиональный доход», а также организациям, образующим инфраструктуру поддержки субъектам малого и среднего предпринимательства»: </w:t>
      </w:r>
    </w:p>
    <w:p w:rsidR="0067165E" w:rsidRDefault="0067165E" w:rsidP="0067165E">
      <w:pPr>
        <w:pStyle w:val="afc"/>
        <w:autoSpaceDE w:val="0"/>
        <w:autoSpaceDN w:val="0"/>
        <w:adjustRightInd w:val="0"/>
        <w:ind w:left="567"/>
        <w:jc w:val="both"/>
      </w:pPr>
      <w:r>
        <w:t xml:space="preserve">1) Второй абзац подпункта 2.1 Положения о порядке и условиях распоряжения имуществом, включенным в перечень муниципального имущества Новорождественского   сельского поселения, предназначенного для предоставления во владение и (или) в пользование объектам 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а также организациям образующим инфраструктуру поддержки субъектов малого и среднего предпринимательства (далее – Положение) изложить в следующей редакции: </w:t>
      </w:r>
    </w:p>
    <w:p w:rsidR="0067165E" w:rsidRDefault="0067165E" w:rsidP="0067165E">
      <w:pPr>
        <w:autoSpaceDE w:val="0"/>
        <w:autoSpaceDN w:val="0"/>
        <w:adjustRightInd w:val="0"/>
        <w:ind w:firstLine="709"/>
        <w:jc w:val="both"/>
      </w:pPr>
      <w:r>
        <w:t>«б) муниципальным унитарным предприятием, муниципальным учреждением (далее – правообладатель) с согласия органа местного самоуправления, уполномоченного на согласование сделок с имуществом указанной организации, - в отношении муниципального имущества, закрепленного на праве хозяйственного ведения или оперативного управления за соответствующим предприятием или учреждением.»</w:t>
      </w:r>
    </w:p>
    <w:p w:rsidR="0067165E" w:rsidRDefault="0067165E" w:rsidP="0067165E">
      <w:pPr>
        <w:autoSpaceDE w:val="0"/>
        <w:autoSpaceDN w:val="0"/>
        <w:adjustRightInd w:val="0"/>
        <w:ind w:firstLine="709"/>
        <w:jc w:val="both"/>
      </w:pPr>
      <w:r>
        <w:t>2). Подпункт 2.2.2. Положения изложить в следующей редакции: «По заявлению Субъекта, имеющего право на предоставление имущества без проведения торгов в соответствии с положениями главы 5 Закона о защите конкуренции, а также в иных случаях, когда допускается заключение договора аренды муниципального имущества без проведения торгов в соответствии с частями 1 и 9 статьи 17</w:t>
      </w:r>
      <w:r>
        <w:rPr>
          <w:vertAlign w:val="superscript"/>
        </w:rPr>
        <w:t>1</w:t>
      </w:r>
      <w:r>
        <w:t xml:space="preserve"> Закона о защите конкуренции, в том числе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конкуренции.».</w:t>
      </w:r>
    </w:p>
    <w:p w:rsidR="0067165E" w:rsidRDefault="0067165E" w:rsidP="0067165E">
      <w:pPr>
        <w:autoSpaceDE w:val="0"/>
        <w:autoSpaceDN w:val="0"/>
        <w:adjustRightInd w:val="0"/>
        <w:ind w:firstLine="709"/>
        <w:jc w:val="both"/>
      </w:pPr>
      <w:r>
        <w:t>3). Пункт 2.8. Положения изложить в следующей редакции: «Основаниями для отказа в предоставлении муниципального имущества в аренду без проведения торгов являются:</w:t>
      </w:r>
    </w:p>
    <w:p w:rsidR="0067165E" w:rsidRDefault="0067165E" w:rsidP="0067165E">
      <w:pPr>
        <w:autoSpaceDE w:val="0"/>
        <w:autoSpaceDN w:val="0"/>
        <w:adjustRightInd w:val="0"/>
        <w:ind w:firstLine="709"/>
        <w:jc w:val="both"/>
      </w:pPr>
      <w:r>
        <w:t>-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67165E" w:rsidRDefault="0067165E" w:rsidP="0067165E">
      <w:pPr>
        <w:autoSpaceDE w:val="0"/>
        <w:autoSpaceDN w:val="0"/>
        <w:adjustRightInd w:val="0"/>
        <w:ind w:firstLine="709"/>
        <w:jc w:val="both"/>
      </w:pPr>
      <w:r>
        <w:t>- заявителю не может быть предоставлена муниципальная поддержка в соответствии с частью 3 статьи 14 Федерального закона от 24.07.2007 № 209-ФЗ «О развитии малого и среднего предпринимательства в Российской Федерации»;</w:t>
      </w:r>
    </w:p>
    <w:p w:rsidR="0067165E" w:rsidRDefault="0067165E" w:rsidP="0067165E">
      <w:pPr>
        <w:autoSpaceDE w:val="0"/>
        <w:autoSpaceDN w:val="0"/>
        <w:adjustRightInd w:val="0"/>
        <w:ind w:firstLine="709"/>
        <w:jc w:val="both"/>
      </w:pPr>
      <w:r>
        <w:t>- заявителю должно быть отказано в получении мер муниципальной поддержки в соответствии с частью 5 статьи 14 Федерального закона от 24.07.2007 № 209-ФЗ «О развитии малого и среднего предпринимательства в Российской Федерации».</w:t>
      </w:r>
    </w:p>
    <w:p w:rsidR="0067165E" w:rsidRDefault="0067165E" w:rsidP="0067165E">
      <w:pPr>
        <w:autoSpaceDE w:val="0"/>
        <w:autoSpaceDN w:val="0"/>
        <w:adjustRightInd w:val="0"/>
        <w:ind w:firstLine="709"/>
        <w:jc w:val="both"/>
      </w:pPr>
      <w:r>
        <w:t>Отказ, содержащий основания для его подготовки, направляется Субъекту в течение пяти дней со дня его принятия.».</w:t>
      </w:r>
    </w:p>
    <w:p w:rsidR="0067165E" w:rsidRDefault="0067165E" w:rsidP="0067165E">
      <w:pPr>
        <w:autoSpaceDE w:val="0"/>
        <w:autoSpaceDN w:val="0"/>
        <w:adjustRightInd w:val="0"/>
        <w:ind w:firstLine="709"/>
        <w:jc w:val="both"/>
      </w:pPr>
      <w:r>
        <w:t>4). Второй абзац пункта 2.15. Положения изложить в следующей редакции: «а) обращается в суд с требованием о прекращении права аренды муниципального имущества.».</w:t>
      </w:r>
    </w:p>
    <w:p w:rsidR="0067165E" w:rsidRDefault="0067165E" w:rsidP="0067165E">
      <w:pPr>
        <w:autoSpaceDE w:val="0"/>
        <w:autoSpaceDN w:val="0"/>
        <w:adjustRightInd w:val="0"/>
        <w:ind w:firstLine="709"/>
        <w:jc w:val="both"/>
        <w:rPr>
          <w:i/>
        </w:rPr>
      </w:pPr>
      <w:r>
        <w:t>5). Пункт 2.16. Положения изложить в следующей редакции: «Для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органа местного самоуправления, осуществляющего полномочия собственника такого имущества.».</w:t>
      </w:r>
    </w:p>
    <w:p w:rsidR="0067165E" w:rsidRDefault="0067165E" w:rsidP="0067165E">
      <w:pPr>
        <w:autoSpaceDE w:val="0"/>
        <w:autoSpaceDN w:val="0"/>
        <w:adjustRightInd w:val="0"/>
        <w:ind w:firstLine="709"/>
        <w:jc w:val="both"/>
      </w:pPr>
      <w:r>
        <w:t>6). Из пункта 4.4. Положения исключить слова: «государственного имущества или перечень».</w:t>
      </w:r>
    </w:p>
    <w:p w:rsidR="0067165E" w:rsidRDefault="0067165E" w:rsidP="0067165E">
      <w:pPr>
        <w:autoSpaceDE w:val="0"/>
        <w:autoSpaceDN w:val="0"/>
        <w:adjustRightInd w:val="0"/>
        <w:ind w:firstLine="709"/>
        <w:jc w:val="both"/>
      </w:pPr>
    </w:p>
    <w:p w:rsidR="0067165E" w:rsidRDefault="0067165E" w:rsidP="0067165E">
      <w:pPr>
        <w:ind w:left="426" w:hanging="366"/>
      </w:pPr>
      <w:r>
        <w:t xml:space="preserve">      2. Опубликовать настоящее постановление в информационном бюллетене и разместить на официальном сайте муниципального образования «Новорождественское сельское поселение» (</w:t>
      </w:r>
      <w:proofErr w:type="spellStart"/>
      <w:r>
        <w:t>http</w:t>
      </w:r>
      <w:proofErr w:type="spellEnd"/>
      <w:r>
        <w:rPr>
          <w:lang w:val="en-US"/>
        </w:rPr>
        <w:t>s</w:t>
      </w:r>
      <w:r>
        <w:t>://</w:t>
      </w:r>
      <w:proofErr w:type="spellStart"/>
      <w:r>
        <w:t>новорождественское.рф</w:t>
      </w:r>
      <w:proofErr w:type="spellEnd"/>
      <w:r>
        <w:t>).</w:t>
      </w:r>
    </w:p>
    <w:p w:rsidR="0067165E" w:rsidRDefault="0067165E" w:rsidP="0067165E">
      <w:pPr>
        <w:jc w:val="both"/>
      </w:pPr>
    </w:p>
    <w:p w:rsidR="0067165E" w:rsidRDefault="0067165E" w:rsidP="0067165E"/>
    <w:p w:rsidR="0067165E" w:rsidRDefault="0067165E" w:rsidP="0067165E">
      <w:pPr>
        <w:jc w:val="both"/>
      </w:pPr>
    </w:p>
    <w:p w:rsidR="0067165E" w:rsidRDefault="0067165E" w:rsidP="0067165E">
      <w:pPr>
        <w:jc w:val="both"/>
      </w:pPr>
    </w:p>
    <w:p w:rsidR="0067165E" w:rsidRDefault="0067165E" w:rsidP="0067165E">
      <w:pPr>
        <w:jc w:val="both"/>
      </w:pPr>
    </w:p>
    <w:p w:rsidR="0067165E" w:rsidRDefault="0067165E" w:rsidP="0067165E">
      <w:pPr>
        <w:jc w:val="both"/>
      </w:pPr>
      <w:r>
        <w:t xml:space="preserve">Глава поселения </w:t>
      </w:r>
      <w:bookmarkStart w:id="0" w:name="_GoBack"/>
      <w:bookmarkEnd w:id="0"/>
    </w:p>
    <w:p w:rsidR="0067165E" w:rsidRDefault="0067165E" w:rsidP="0067165E">
      <w:pPr>
        <w:jc w:val="both"/>
      </w:pPr>
      <w:r>
        <w:t xml:space="preserve">(Глава </w:t>
      </w:r>
      <w:proofErr w:type="gramStart"/>
      <w:r>
        <w:t xml:space="preserve">Администрации)   </w:t>
      </w:r>
      <w:proofErr w:type="gramEnd"/>
      <w:r>
        <w:t xml:space="preserve">                                                                           А.В. Дудин </w:t>
      </w:r>
    </w:p>
    <w:p w:rsidR="0067165E" w:rsidRDefault="0067165E" w:rsidP="0067165E"/>
    <w:p w:rsidR="0067165E" w:rsidRDefault="0067165E" w:rsidP="0067165E"/>
    <w:p w:rsidR="0067165E" w:rsidRDefault="0067165E" w:rsidP="0067165E">
      <w:pPr>
        <w:jc w:val="both"/>
        <w:rPr>
          <w:sz w:val="16"/>
        </w:rPr>
      </w:pPr>
    </w:p>
    <w:p w:rsidR="0067165E" w:rsidRDefault="0067165E" w:rsidP="0067165E">
      <w:pPr>
        <w:jc w:val="both"/>
        <w:rPr>
          <w:sz w:val="16"/>
        </w:rPr>
      </w:pPr>
    </w:p>
    <w:p w:rsidR="0067165E" w:rsidRDefault="0067165E" w:rsidP="0067165E">
      <w:pPr>
        <w:jc w:val="both"/>
        <w:rPr>
          <w:sz w:val="16"/>
        </w:rPr>
      </w:pPr>
    </w:p>
    <w:p w:rsidR="0067165E" w:rsidRDefault="0067165E" w:rsidP="0067165E">
      <w:pPr>
        <w:jc w:val="both"/>
        <w:rPr>
          <w:sz w:val="16"/>
        </w:rPr>
      </w:pPr>
    </w:p>
    <w:p w:rsidR="0067165E" w:rsidRDefault="0067165E" w:rsidP="0067165E">
      <w:pPr>
        <w:jc w:val="both"/>
        <w:rPr>
          <w:sz w:val="16"/>
        </w:rPr>
      </w:pPr>
      <w:r>
        <w:rPr>
          <w:sz w:val="16"/>
        </w:rPr>
        <w:t xml:space="preserve">С.С. Коновалова </w:t>
      </w:r>
    </w:p>
    <w:p w:rsidR="0067165E" w:rsidRDefault="0067165E" w:rsidP="0067165E">
      <w:pPr>
        <w:jc w:val="both"/>
        <w:rPr>
          <w:sz w:val="16"/>
        </w:rPr>
      </w:pPr>
      <w:r>
        <w:rPr>
          <w:sz w:val="16"/>
        </w:rPr>
        <w:t>946-519</w:t>
      </w:r>
    </w:p>
    <w:p w:rsidR="0067165E" w:rsidRDefault="0067165E" w:rsidP="0067165E"/>
    <w:p w:rsidR="00141AED" w:rsidRDefault="00141AED" w:rsidP="00DD1CC1">
      <w:pPr>
        <w:pStyle w:val="1"/>
        <w:jc w:val="center"/>
        <w:rPr>
          <w:sz w:val="44"/>
          <w:szCs w:val="44"/>
        </w:rPr>
      </w:pPr>
    </w:p>
    <w:sectPr w:rsidR="00141AED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524" w:rsidRDefault="00415524" w:rsidP="00DF24C1">
      <w:r>
        <w:separator/>
      </w:r>
    </w:p>
  </w:endnote>
  <w:endnote w:type="continuationSeparator" w:id="0">
    <w:p w:rsidR="00415524" w:rsidRDefault="00415524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524" w:rsidRDefault="00415524" w:rsidP="00DF24C1">
      <w:r>
        <w:separator/>
      </w:r>
    </w:p>
  </w:footnote>
  <w:footnote w:type="continuationSeparator" w:id="0">
    <w:p w:rsidR="00415524" w:rsidRDefault="00415524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3D1E92">
      <w:t>19/1</w:t>
    </w:r>
    <w:r w:rsidR="0067165E">
      <w:t xml:space="preserve"> от 11.05</w:t>
    </w:r>
    <w:r w:rsidR="008B0ED2">
      <w:t>.2022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9892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733766"/>
    <w:multiLevelType w:val="hybridMultilevel"/>
    <w:tmpl w:val="1B423AFC"/>
    <w:lvl w:ilvl="0" w:tplc="3D58D2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7E4290"/>
    <w:multiLevelType w:val="hybridMultilevel"/>
    <w:tmpl w:val="C4544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F328E5"/>
    <w:multiLevelType w:val="hybridMultilevel"/>
    <w:tmpl w:val="64B27422"/>
    <w:lvl w:ilvl="0" w:tplc="34AAB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5F3D5B"/>
    <w:multiLevelType w:val="multilevel"/>
    <w:tmpl w:val="175F3D5B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81264C"/>
    <w:multiLevelType w:val="hybridMultilevel"/>
    <w:tmpl w:val="1E447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1"/>
    <w:rsid w:val="00006817"/>
    <w:rsid w:val="00024FC3"/>
    <w:rsid w:val="00026136"/>
    <w:rsid w:val="00053BE5"/>
    <w:rsid w:val="00072C5C"/>
    <w:rsid w:val="000A5409"/>
    <w:rsid w:val="000F05EB"/>
    <w:rsid w:val="000F64BF"/>
    <w:rsid w:val="00101732"/>
    <w:rsid w:val="00105F2E"/>
    <w:rsid w:val="00113707"/>
    <w:rsid w:val="00140D78"/>
    <w:rsid w:val="00141AED"/>
    <w:rsid w:val="001649B8"/>
    <w:rsid w:val="0017306F"/>
    <w:rsid w:val="001824F2"/>
    <w:rsid w:val="00196057"/>
    <w:rsid w:val="001B07AD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1E92"/>
    <w:rsid w:val="003D2FE7"/>
    <w:rsid w:val="00415524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B5892"/>
    <w:rsid w:val="005C1701"/>
    <w:rsid w:val="005D633E"/>
    <w:rsid w:val="005E3C25"/>
    <w:rsid w:val="005E7E06"/>
    <w:rsid w:val="005F4D14"/>
    <w:rsid w:val="00601061"/>
    <w:rsid w:val="00601CEC"/>
    <w:rsid w:val="00604D53"/>
    <w:rsid w:val="00607BED"/>
    <w:rsid w:val="00613E1D"/>
    <w:rsid w:val="006214CC"/>
    <w:rsid w:val="0063339F"/>
    <w:rsid w:val="006466B5"/>
    <w:rsid w:val="0065682F"/>
    <w:rsid w:val="00662572"/>
    <w:rsid w:val="006634A1"/>
    <w:rsid w:val="0067165E"/>
    <w:rsid w:val="0067401B"/>
    <w:rsid w:val="00681990"/>
    <w:rsid w:val="00684B1D"/>
    <w:rsid w:val="00695A38"/>
    <w:rsid w:val="006C406A"/>
    <w:rsid w:val="006D188B"/>
    <w:rsid w:val="006D1A4F"/>
    <w:rsid w:val="006E3701"/>
    <w:rsid w:val="006E505F"/>
    <w:rsid w:val="006F3013"/>
    <w:rsid w:val="00701FAF"/>
    <w:rsid w:val="007107D5"/>
    <w:rsid w:val="0072074E"/>
    <w:rsid w:val="0072335A"/>
    <w:rsid w:val="0074308E"/>
    <w:rsid w:val="00744B7F"/>
    <w:rsid w:val="00744EDF"/>
    <w:rsid w:val="007457B0"/>
    <w:rsid w:val="00753DCB"/>
    <w:rsid w:val="00761F94"/>
    <w:rsid w:val="00765DFC"/>
    <w:rsid w:val="00782E76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B0ED2"/>
    <w:rsid w:val="008D7556"/>
    <w:rsid w:val="008E06E3"/>
    <w:rsid w:val="008F15BF"/>
    <w:rsid w:val="0091161A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0C05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D4997"/>
    <w:rsid w:val="00AE6677"/>
    <w:rsid w:val="00AE75B4"/>
    <w:rsid w:val="00AF0E4F"/>
    <w:rsid w:val="00AF212E"/>
    <w:rsid w:val="00AF4DB5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B074C"/>
    <w:rsid w:val="00BC7261"/>
    <w:rsid w:val="00BF78F5"/>
    <w:rsid w:val="00C11DC6"/>
    <w:rsid w:val="00C25CA7"/>
    <w:rsid w:val="00C318A3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85642"/>
    <w:rsid w:val="00D90F3F"/>
    <w:rsid w:val="00DB4316"/>
    <w:rsid w:val="00DD1CC1"/>
    <w:rsid w:val="00DE1989"/>
    <w:rsid w:val="00DE4AE7"/>
    <w:rsid w:val="00DE5908"/>
    <w:rsid w:val="00DE5E9B"/>
    <w:rsid w:val="00DF24C1"/>
    <w:rsid w:val="00E025B3"/>
    <w:rsid w:val="00E05E04"/>
    <w:rsid w:val="00E134E8"/>
    <w:rsid w:val="00E2695B"/>
    <w:rsid w:val="00E432AB"/>
    <w:rsid w:val="00E45503"/>
    <w:rsid w:val="00E64401"/>
    <w:rsid w:val="00E67F46"/>
    <w:rsid w:val="00E74EB7"/>
    <w:rsid w:val="00E75282"/>
    <w:rsid w:val="00EB0D69"/>
    <w:rsid w:val="00ED4F23"/>
    <w:rsid w:val="00EE252B"/>
    <w:rsid w:val="00F06342"/>
    <w:rsid w:val="00F07E80"/>
    <w:rsid w:val="00F13124"/>
    <w:rsid w:val="00F13EA4"/>
    <w:rsid w:val="00F20A5F"/>
    <w:rsid w:val="00F35155"/>
    <w:rsid w:val="00F37277"/>
    <w:rsid w:val="00F579F5"/>
    <w:rsid w:val="00F60298"/>
    <w:rsid w:val="00F607F8"/>
    <w:rsid w:val="00F75AE4"/>
    <w:rsid w:val="00FA72CF"/>
    <w:rsid w:val="00FC0650"/>
    <w:rsid w:val="00FC215E"/>
    <w:rsid w:val="00FD072C"/>
    <w:rsid w:val="00FE046E"/>
    <w:rsid w:val="00FE25EA"/>
    <w:rsid w:val="00FF2BD8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3853B44D"/>
  <w15:docId w15:val="{2436A2CA-04A5-4811-8518-89490FB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uiPriority w:val="99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Заголовок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8</cp:revision>
  <dcterms:created xsi:type="dcterms:W3CDTF">2022-02-22T02:44:00Z</dcterms:created>
  <dcterms:modified xsi:type="dcterms:W3CDTF">2022-06-07T04:01:00Z</dcterms:modified>
</cp:coreProperties>
</file>