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84B1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84B1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84B1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C34298">
                    <w:t>04</w:t>
                  </w:r>
                  <w:r>
                    <w:t xml:space="preserve">» </w:t>
                  </w:r>
                  <w:r w:rsidR="00C34298">
                    <w:t>мая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84B1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316758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</w:t>
      </w:r>
      <w:r w:rsidR="00C34298">
        <w:rPr>
          <w:sz w:val="44"/>
          <w:szCs w:val="44"/>
        </w:rPr>
        <w:t>8</w:t>
      </w:r>
      <w:r w:rsidR="00DF24C1" w:rsidRPr="00D07680">
        <w:rPr>
          <w:sz w:val="44"/>
          <w:szCs w:val="44"/>
        </w:rPr>
        <w:t xml:space="preserve"> </w:t>
      </w:r>
    </w:p>
    <w:p w:rsidR="00C34298" w:rsidRPr="008F7C64" w:rsidRDefault="00C34298" w:rsidP="00C34298">
      <w:pPr>
        <w:pStyle w:val="a9"/>
        <w:jc w:val="center"/>
        <w:rPr>
          <w:rFonts w:ascii="Arial" w:hAnsi="Arial" w:cs="Arial"/>
        </w:rPr>
      </w:pPr>
      <w:r w:rsidRPr="008F7C64">
        <w:rPr>
          <w:rFonts w:ascii="Arial" w:hAnsi="Arial" w:cs="Arial"/>
        </w:rPr>
        <w:t>МУНИЦИПАЛЬНОЕ ОБРАЗОВАНИЕ</w:t>
      </w:r>
      <w:r w:rsidRPr="008F7C64">
        <w:rPr>
          <w:rFonts w:ascii="Arial" w:hAnsi="Arial" w:cs="Arial"/>
        </w:rPr>
        <w:br/>
        <w:t>«</w:t>
      </w:r>
      <w:r>
        <w:rPr>
          <w:rFonts w:ascii="Arial" w:hAnsi="Arial" w:cs="Arial"/>
        </w:rPr>
        <w:t>НОВОРОЖДЕСТВЕНСКОЕ</w:t>
      </w:r>
      <w:r w:rsidRPr="008F7C64">
        <w:rPr>
          <w:rFonts w:ascii="Arial" w:hAnsi="Arial" w:cs="Arial"/>
        </w:rPr>
        <w:t xml:space="preserve">  СЕЛЬСКОЕ ПОСЕЛЕНИЕ»</w:t>
      </w:r>
    </w:p>
    <w:p w:rsidR="00C34298" w:rsidRPr="008F7C64" w:rsidRDefault="00C34298" w:rsidP="00C34298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НОВОРОЖДЕСТВЕНСКОГО</w:t>
      </w:r>
      <w:r w:rsidRPr="008F7C64">
        <w:rPr>
          <w:rFonts w:ascii="Arial" w:hAnsi="Arial" w:cs="Arial"/>
        </w:rPr>
        <w:t xml:space="preserve"> СЕЛЬСКОГО ПОСЕЛЕНИЯ</w:t>
      </w:r>
    </w:p>
    <w:p w:rsidR="00C34298" w:rsidRPr="00CA7102" w:rsidRDefault="00C34298" w:rsidP="00C34298">
      <w:pPr>
        <w:pStyle w:val="a9"/>
        <w:jc w:val="center"/>
        <w:rPr>
          <w:rFonts w:ascii="Arial" w:hAnsi="Arial" w:cs="Arial"/>
        </w:rPr>
      </w:pPr>
      <w:r w:rsidRPr="00CA7102">
        <w:rPr>
          <w:rFonts w:ascii="Arial" w:hAnsi="Arial" w:cs="Arial"/>
        </w:rPr>
        <w:t xml:space="preserve">ПОСТАНОВЛЕНИЕ  </w:t>
      </w:r>
    </w:p>
    <w:p w:rsidR="00C34298" w:rsidRPr="008F7C64" w:rsidRDefault="00C34298" w:rsidP="00C34298">
      <w:pPr>
        <w:pStyle w:val="af2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8F7C64">
        <w:rPr>
          <w:rFonts w:ascii="Arial" w:hAnsi="Arial" w:cs="Arial"/>
          <w:b/>
          <w:szCs w:val="24"/>
        </w:rPr>
        <w:t>«</w:t>
      </w:r>
      <w:r>
        <w:rPr>
          <w:rFonts w:ascii="Arial" w:hAnsi="Arial" w:cs="Arial"/>
          <w:b/>
          <w:szCs w:val="24"/>
        </w:rPr>
        <w:t>04</w:t>
      </w:r>
      <w:r w:rsidRPr="008F7C64">
        <w:rPr>
          <w:rFonts w:ascii="Arial" w:hAnsi="Arial" w:cs="Arial"/>
          <w:b/>
          <w:szCs w:val="24"/>
        </w:rPr>
        <w:t>»</w:t>
      </w:r>
      <w:r>
        <w:rPr>
          <w:rFonts w:ascii="Arial" w:hAnsi="Arial" w:cs="Arial"/>
          <w:b/>
          <w:szCs w:val="24"/>
        </w:rPr>
        <w:t xml:space="preserve"> мая</w:t>
      </w:r>
      <w:r w:rsidRPr="008F7C64">
        <w:rPr>
          <w:rFonts w:ascii="Arial" w:hAnsi="Arial" w:cs="Arial"/>
          <w:b/>
          <w:szCs w:val="24"/>
        </w:rPr>
        <w:t xml:space="preserve"> 20</w:t>
      </w:r>
      <w:r>
        <w:rPr>
          <w:rFonts w:ascii="Arial" w:hAnsi="Arial" w:cs="Arial"/>
          <w:b/>
          <w:szCs w:val="24"/>
        </w:rPr>
        <w:t>21</w:t>
      </w:r>
      <w:r w:rsidRPr="008F7C64">
        <w:rPr>
          <w:rFonts w:ascii="Arial" w:hAnsi="Arial" w:cs="Arial"/>
          <w:b/>
          <w:szCs w:val="24"/>
        </w:rPr>
        <w:tab/>
        <w:t xml:space="preserve">    № </w:t>
      </w:r>
      <w:r>
        <w:rPr>
          <w:rFonts w:ascii="Arial" w:hAnsi="Arial" w:cs="Arial"/>
          <w:b/>
          <w:szCs w:val="24"/>
        </w:rPr>
        <w:t xml:space="preserve"> 23</w:t>
      </w:r>
    </w:p>
    <w:p w:rsidR="00C34298" w:rsidRPr="008F7C64" w:rsidRDefault="00C34298" w:rsidP="00C34298">
      <w:pPr>
        <w:pStyle w:val="af2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8F7C64">
        <w:rPr>
          <w:rFonts w:ascii="Arial" w:hAnsi="Arial" w:cs="Arial"/>
          <w:szCs w:val="24"/>
        </w:rPr>
        <w:t xml:space="preserve">с. </w:t>
      </w:r>
      <w:r>
        <w:rPr>
          <w:rFonts w:ascii="Arial" w:hAnsi="Arial" w:cs="Arial"/>
          <w:szCs w:val="24"/>
        </w:rPr>
        <w:t>Новорождественское</w:t>
      </w:r>
    </w:p>
    <w:p w:rsidR="00C34298" w:rsidRPr="008F7C64" w:rsidRDefault="00C34298" w:rsidP="00C34298">
      <w:pPr>
        <w:pStyle w:val="af2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C34298" w:rsidRPr="008F7C64" w:rsidTr="00C91FE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34298" w:rsidRPr="00C831FF" w:rsidRDefault="00C34298" w:rsidP="00C91F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5D6115">
              <w:rPr>
                <w:rFonts w:ascii="Arial" w:hAnsi="Arial" w:cs="Arial"/>
                <w:b/>
              </w:rPr>
              <w:t xml:space="preserve">ОБ УТВЕРЖДЕНИИ МУНИЦИПАЛЬНОЙ ПРОГРАММЫ ПРОФИЛАКТИКИ ПРЕСТУПЛЕНИЙ И ПРАВОНАРУШЕНИЙ В </w:t>
            </w:r>
            <w:r>
              <w:rPr>
                <w:rFonts w:ascii="Arial" w:hAnsi="Arial" w:cs="Arial"/>
                <w:b/>
              </w:rPr>
              <w:t>МУНИЦИПАЛЬНОМ ОБРАЗОВАНИИ «НОВОРОЖДЕСТВЕНСКОЕ СЕЛЬСКОЕ ПОСЕЛЕНИЕ»</w:t>
            </w:r>
            <w:r w:rsidRPr="005D6115">
              <w:rPr>
                <w:rFonts w:ascii="Arial" w:hAnsi="Arial" w:cs="Arial"/>
                <w:b/>
              </w:rPr>
              <w:t xml:space="preserve"> НА 20</w:t>
            </w:r>
            <w:r>
              <w:rPr>
                <w:rFonts w:ascii="Arial" w:hAnsi="Arial" w:cs="Arial"/>
                <w:b/>
              </w:rPr>
              <w:t>21</w:t>
            </w:r>
            <w:r w:rsidRPr="005D6115">
              <w:rPr>
                <w:rFonts w:ascii="Arial" w:hAnsi="Arial" w:cs="Arial"/>
                <w:b/>
              </w:rPr>
              <w:t xml:space="preserve"> – 202</w:t>
            </w:r>
            <w:r>
              <w:rPr>
                <w:rFonts w:ascii="Arial" w:hAnsi="Arial" w:cs="Arial"/>
                <w:b/>
              </w:rPr>
              <w:t>3</w:t>
            </w:r>
            <w:r w:rsidRPr="005D6115">
              <w:rPr>
                <w:rFonts w:ascii="Arial" w:hAnsi="Arial" w:cs="Arial"/>
                <w:b/>
              </w:rPr>
              <w:t xml:space="preserve"> ГОДЫ</w:t>
            </w:r>
          </w:p>
        </w:tc>
      </w:tr>
    </w:tbl>
    <w:p w:rsidR="00C34298" w:rsidRDefault="00C34298" w:rsidP="00C34298">
      <w:pPr>
        <w:pStyle w:val="af2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C34298" w:rsidRDefault="00C34298" w:rsidP="00C34298">
      <w:pPr>
        <w:pStyle w:val="af2"/>
        <w:tabs>
          <w:tab w:val="clear" w:pos="6804"/>
          <w:tab w:val="left" w:pos="567"/>
        </w:tabs>
        <w:spacing w:before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Р</w:t>
      </w:r>
      <w:r w:rsidRPr="005D6115">
        <w:rPr>
          <w:rFonts w:ascii="Arial" w:hAnsi="Arial" w:cs="Arial"/>
          <w:szCs w:val="24"/>
        </w:rPr>
        <w:t>уководствуясь Федеральным законом от 06 октября 2003 г. №131-ФЗ «Об общих принципах организации местного самоупр</w:t>
      </w:r>
      <w:r>
        <w:rPr>
          <w:rFonts w:ascii="Arial" w:hAnsi="Arial" w:cs="Arial"/>
          <w:szCs w:val="24"/>
        </w:rPr>
        <w:t xml:space="preserve">авления в Российской Федерации», </w:t>
      </w:r>
      <w:r w:rsidRPr="005D6115">
        <w:rPr>
          <w:rFonts w:ascii="Arial" w:hAnsi="Arial" w:cs="Arial"/>
          <w:szCs w:val="24"/>
        </w:rPr>
        <w:t xml:space="preserve">Уставом </w:t>
      </w:r>
      <w:r>
        <w:rPr>
          <w:rFonts w:ascii="Arial" w:hAnsi="Arial" w:cs="Arial"/>
          <w:szCs w:val="24"/>
        </w:rPr>
        <w:t xml:space="preserve">Новорождественского </w:t>
      </w:r>
      <w:r w:rsidRPr="005D6115">
        <w:rPr>
          <w:rFonts w:ascii="Arial" w:hAnsi="Arial" w:cs="Arial"/>
          <w:szCs w:val="24"/>
        </w:rPr>
        <w:t xml:space="preserve"> сельского поселения</w:t>
      </w:r>
    </w:p>
    <w:p w:rsidR="00C34298" w:rsidRDefault="00C34298" w:rsidP="00C34298">
      <w:pPr>
        <w:pStyle w:val="af2"/>
        <w:tabs>
          <w:tab w:val="clear" w:pos="6804"/>
          <w:tab w:val="left" w:pos="567"/>
        </w:tabs>
        <w:spacing w:before="0"/>
        <w:jc w:val="both"/>
        <w:rPr>
          <w:rFonts w:ascii="Arial" w:hAnsi="Arial" w:cs="Arial"/>
          <w:szCs w:val="24"/>
        </w:rPr>
      </w:pPr>
    </w:p>
    <w:p w:rsidR="00C34298" w:rsidRPr="008F7C64" w:rsidRDefault="00C34298" w:rsidP="00C34298">
      <w:pPr>
        <w:pStyle w:val="af2"/>
        <w:tabs>
          <w:tab w:val="clear" w:pos="6804"/>
          <w:tab w:val="left" w:pos="2268"/>
        </w:tabs>
        <w:spacing w:before="0"/>
        <w:rPr>
          <w:rFonts w:ascii="Arial" w:hAnsi="Arial" w:cs="Arial"/>
          <w:b/>
          <w:szCs w:val="24"/>
        </w:rPr>
      </w:pPr>
      <w:r w:rsidRPr="0040214B">
        <w:rPr>
          <w:rFonts w:ascii="Arial" w:hAnsi="Arial" w:cs="Arial"/>
          <w:szCs w:val="24"/>
        </w:rPr>
        <w:t xml:space="preserve"> </w:t>
      </w:r>
      <w:r w:rsidRPr="008F7C64">
        <w:rPr>
          <w:rFonts w:ascii="Arial" w:hAnsi="Arial" w:cs="Arial"/>
          <w:b/>
          <w:szCs w:val="24"/>
        </w:rPr>
        <w:t>ПОСТАНОВЛЯЮ:</w:t>
      </w:r>
    </w:p>
    <w:p w:rsidR="00C34298" w:rsidRDefault="00C34298" w:rsidP="00C34298">
      <w:pPr>
        <w:spacing w:line="360" w:lineRule="auto"/>
        <w:ind w:firstLine="709"/>
        <w:jc w:val="both"/>
        <w:rPr>
          <w:rFonts w:ascii="Arial" w:hAnsi="Arial" w:cs="Arial"/>
        </w:rPr>
      </w:pPr>
      <w:r w:rsidRPr="008F7C64">
        <w:rPr>
          <w:rFonts w:ascii="Arial" w:hAnsi="Arial" w:cs="Arial"/>
        </w:rPr>
        <w:t xml:space="preserve">1. </w:t>
      </w:r>
      <w:r w:rsidRPr="005D6115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 </w:t>
      </w:r>
      <w:r w:rsidRPr="005D6115">
        <w:rPr>
          <w:rFonts w:ascii="Arial" w:hAnsi="Arial" w:cs="Arial"/>
        </w:rPr>
        <w:t xml:space="preserve"> Программу профилактики преступлений и правонарушений в </w:t>
      </w:r>
      <w:r>
        <w:rPr>
          <w:rFonts w:ascii="Arial" w:hAnsi="Arial" w:cs="Arial"/>
        </w:rPr>
        <w:t>муниципальном образовании «Новорождественское сельское поселение»</w:t>
      </w:r>
      <w:r w:rsidRPr="005D6115">
        <w:rPr>
          <w:rFonts w:ascii="Arial" w:hAnsi="Arial" w:cs="Arial"/>
        </w:rPr>
        <w:t xml:space="preserve"> на  20</w:t>
      </w:r>
      <w:r>
        <w:rPr>
          <w:rFonts w:ascii="Arial" w:hAnsi="Arial" w:cs="Arial"/>
        </w:rPr>
        <w:t>21</w:t>
      </w:r>
      <w:r w:rsidRPr="005D6115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3</w:t>
      </w:r>
      <w:r w:rsidRPr="005D6115">
        <w:rPr>
          <w:rFonts w:ascii="Arial" w:hAnsi="Arial" w:cs="Arial"/>
        </w:rPr>
        <w:t xml:space="preserve"> годы (далее -  Программа)</w:t>
      </w:r>
      <w:r>
        <w:rPr>
          <w:rFonts w:ascii="Arial" w:hAnsi="Arial" w:cs="Arial"/>
        </w:rPr>
        <w:t xml:space="preserve"> согласно приложению.</w:t>
      </w:r>
    </w:p>
    <w:p w:rsidR="00C34298" w:rsidRDefault="00C34298" w:rsidP="00C3429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Управляющему делами </w:t>
      </w:r>
      <w:proofErr w:type="spellStart"/>
      <w:r>
        <w:rPr>
          <w:rFonts w:ascii="Arial" w:hAnsi="Arial" w:cs="Arial"/>
        </w:rPr>
        <w:t>Кошевец</w:t>
      </w:r>
      <w:proofErr w:type="spellEnd"/>
      <w:r>
        <w:rPr>
          <w:rFonts w:ascii="Arial" w:hAnsi="Arial" w:cs="Arial"/>
        </w:rPr>
        <w:t xml:space="preserve"> Ю.В </w:t>
      </w:r>
      <w:r w:rsidRPr="005D6115">
        <w:rPr>
          <w:rFonts w:ascii="Arial" w:hAnsi="Arial" w:cs="Arial"/>
        </w:rPr>
        <w:t xml:space="preserve">  опубликовать настоящее постанов</w:t>
      </w:r>
      <w:r>
        <w:rPr>
          <w:rFonts w:ascii="Arial" w:hAnsi="Arial" w:cs="Arial"/>
        </w:rPr>
        <w:t>ление в Информационном бюллетене Новорождественского</w:t>
      </w:r>
      <w:r w:rsidRPr="005D6115">
        <w:rPr>
          <w:rFonts w:ascii="Arial" w:hAnsi="Arial" w:cs="Arial"/>
        </w:rPr>
        <w:t xml:space="preserve"> сельского поселения и разместить на </w:t>
      </w:r>
      <w:r>
        <w:rPr>
          <w:rFonts w:ascii="Arial" w:hAnsi="Arial" w:cs="Arial"/>
        </w:rPr>
        <w:t>официальном сайте Новорождественского</w:t>
      </w:r>
      <w:r w:rsidRPr="005D6115">
        <w:rPr>
          <w:rFonts w:ascii="Arial" w:hAnsi="Arial" w:cs="Arial"/>
        </w:rPr>
        <w:t xml:space="preserve"> сельского поселения (</w:t>
      </w:r>
      <w:r>
        <w:rPr>
          <w:rFonts w:ascii="Arial" w:hAnsi="Arial" w:cs="Arial"/>
        </w:rPr>
        <w:t>http://новорождественское.рф</w:t>
      </w:r>
      <w:r w:rsidRPr="005D6115">
        <w:rPr>
          <w:rFonts w:ascii="Arial" w:hAnsi="Arial" w:cs="Arial"/>
        </w:rPr>
        <w:t>).</w:t>
      </w:r>
    </w:p>
    <w:p w:rsidR="00C34298" w:rsidRDefault="00C34298" w:rsidP="00C34298">
      <w:pPr>
        <w:spacing w:line="360" w:lineRule="auto"/>
        <w:ind w:firstLine="709"/>
        <w:jc w:val="both"/>
        <w:rPr>
          <w:rFonts w:ascii="Arial" w:hAnsi="Arial" w:cs="Arial"/>
        </w:rPr>
      </w:pPr>
      <w:r w:rsidRPr="0040214B">
        <w:rPr>
          <w:rFonts w:ascii="Arial" w:hAnsi="Arial" w:cs="Arial"/>
        </w:rPr>
        <w:t>3.</w:t>
      </w:r>
      <w:r w:rsidRPr="0040214B">
        <w:rPr>
          <w:rFonts w:ascii="Arial" w:hAnsi="Arial" w:cs="Arial"/>
        </w:rPr>
        <w:tab/>
        <w:t>Контроль за исполнением настоя</w:t>
      </w:r>
      <w:r>
        <w:rPr>
          <w:rFonts w:ascii="Arial" w:hAnsi="Arial" w:cs="Arial"/>
        </w:rPr>
        <w:t>щего постановления оставляю за собой.</w:t>
      </w:r>
    </w:p>
    <w:p w:rsidR="00C34298" w:rsidRDefault="00C34298" w:rsidP="00C34298">
      <w:pPr>
        <w:rPr>
          <w:rFonts w:ascii="Arial" w:hAnsi="Arial" w:cs="Arial"/>
        </w:rPr>
      </w:pPr>
    </w:p>
    <w:p w:rsidR="00C34298" w:rsidRDefault="00C34298" w:rsidP="00C34298">
      <w:pPr>
        <w:rPr>
          <w:rFonts w:ascii="Arial" w:hAnsi="Arial" w:cs="Arial"/>
        </w:rPr>
      </w:pPr>
    </w:p>
    <w:p w:rsidR="00C34298" w:rsidRDefault="00C34298" w:rsidP="00C34298">
      <w:pPr>
        <w:rPr>
          <w:rFonts w:ascii="Arial" w:hAnsi="Arial" w:cs="Arial"/>
        </w:rPr>
      </w:pPr>
    </w:p>
    <w:p w:rsidR="00C34298" w:rsidRDefault="00C34298" w:rsidP="00C34298">
      <w:pPr>
        <w:rPr>
          <w:rFonts w:ascii="Arial" w:hAnsi="Arial" w:cs="Arial"/>
        </w:rPr>
      </w:pPr>
    </w:p>
    <w:p w:rsidR="00C34298" w:rsidRPr="008F7C64" w:rsidRDefault="00C34298" w:rsidP="00C34298">
      <w:pPr>
        <w:rPr>
          <w:rFonts w:ascii="Arial" w:hAnsi="Arial" w:cs="Arial"/>
        </w:rPr>
      </w:pPr>
      <w:r w:rsidRPr="008F7C64">
        <w:rPr>
          <w:rFonts w:ascii="Arial" w:hAnsi="Arial" w:cs="Arial"/>
        </w:rPr>
        <w:t xml:space="preserve">Глава поселения </w:t>
      </w:r>
    </w:p>
    <w:p w:rsidR="00C34298" w:rsidRPr="008F7C64" w:rsidRDefault="00C34298" w:rsidP="00C34298">
      <w:pPr>
        <w:rPr>
          <w:rFonts w:ascii="Arial" w:hAnsi="Arial" w:cs="Arial"/>
        </w:rPr>
      </w:pPr>
      <w:r w:rsidRPr="008F7C64">
        <w:rPr>
          <w:rFonts w:ascii="Arial" w:hAnsi="Arial" w:cs="Arial"/>
        </w:rPr>
        <w:t>(Глава Администрации)</w:t>
      </w:r>
      <w:r w:rsidRPr="008F7C64">
        <w:rPr>
          <w:rFonts w:ascii="Arial" w:hAnsi="Arial" w:cs="Arial"/>
        </w:rPr>
        <w:tab/>
        <w:t xml:space="preserve">                                                          </w:t>
      </w:r>
      <w:r>
        <w:rPr>
          <w:rFonts w:ascii="Arial" w:hAnsi="Arial" w:cs="Arial"/>
        </w:rPr>
        <w:t xml:space="preserve">          А.В.Дудин</w:t>
      </w: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</w:p>
    <w:p w:rsidR="00C34298" w:rsidRPr="00C831FF" w:rsidRDefault="00C34298" w:rsidP="00C3429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Кошевец</w:t>
      </w:r>
      <w:proofErr w:type="spellEnd"/>
      <w:r>
        <w:rPr>
          <w:rFonts w:ascii="Arial" w:hAnsi="Arial" w:cs="Arial"/>
          <w:sz w:val="22"/>
          <w:szCs w:val="22"/>
        </w:rPr>
        <w:t xml:space="preserve"> Ю.В</w:t>
      </w: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949519             </w:t>
      </w:r>
    </w:p>
    <w:p w:rsidR="00C34298" w:rsidRDefault="00C34298" w:rsidP="00C34298">
      <w:pPr>
        <w:rPr>
          <w:rFonts w:ascii="Arial" w:hAnsi="Arial" w:cs="Arial"/>
          <w:sz w:val="22"/>
          <w:szCs w:val="22"/>
        </w:rPr>
      </w:pPr>
    </w:p>
    <w:p w:rsidR="00C34298" w:rsidRPr="00F02FBF" w:rsidRDefault="00C34298" w:rsidP="00C342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Приложение № 1 к </w:t>
      </w:r>
    </w:p>
    <w:p w:rsidR="00C34298" w:rsidRPr="007F648D" w:rsidRDefault="00C34298" w:rsidP="00C34298">
      <w:pPr>
        <w:jc w:val="right"/>
        <w:rPr>
          <w:rFonts w:ascii="Arial" w:hAnsi="Arial" w:cs="Arial"/>
        </w:rPr>
      </w:pPr>
      <w:r w:rsidRPr="007F648D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Pr="007F6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7F648D">
        <w:rPr>
          <w:rFonts w:ascii="Arial" w:hAnsi="Arial" w:cs="Arial"/>
        </w:rPr>
        <w:t>дминистрации</w:t>
      </w:r>
    </w:p>
    <w:p w:rsidR="00C34298" w:rsidRPr="007F648D" w:rsidRDefault="00C34298" w:rsidP="00C342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Новорождественского</w:t>
      </w:r>
      <w:r w:rsidRPr="007F648D">
        <w:rPr>
          <w:rFonts w:ascii="Arial" w:hAnsi="Arial" w:cs="Arial"/>
        </w:rPr>
        <w:t xml:space="preserve"> сельского поселения</w:t>
      </w:r>
    </w:p>
    <w:p w:rsidR="00C34298" w:rsidRPr="00F02FBF" w:rsidRDefault="00C34298" w:rsidP="00C34298">
      <w:pPr>
        <w:jc w:val="right"/>
        <w:rPr>
          <w:rFonts w:ascii="Arial" w:hAnsi="Arial" w:cs="Arial"/>
        </w:rPr>
      </w:pPr>
      <w:r w:rsidRPr="00F02FBF">
        <w:rPr>
          <w:rFonts w:ascii="Arial" w:hAnsi="Arial" w:cs="Arial"/>
        </w:rPr>
        <w:t xml:space="preserve">от </w:t>
      </w:r>
      <w:r w:rsidRPr="00F02FBF">
        <w:rPr>
          <w:rFonts w:ascii="Arial" w:hAnsi="Arial" w:cs="Arial"/>
          <w:i/>
        </w:rPr>
        <w:t>04.05.2021</w:t>
      </w:r>
      <w:r w:rsidRPr="00F02FBF">
        <w:rPr>
          <w:rFonts w:ascii="Arial" w:hAnsi="Arial" w:cs="Arial"/>
        </w:rPr>
        <w:t xml:space="preserve"> г. № 23</w:t>
      </w:r>
    </w:p>
    <w:p w:rsidR="00C34298" w:rsidRPr="007F648D" w:rsidRDefault="00C34298" w:rsidP="00C34298">
      <w:pPr>
        <w:jc w:val="center"/>
        <w:rPr>
          <w:rFonts w:ascii="Arial" w:hAnsi="Arial" w:cs="Arial"/>
        </w:rPr>
      </w:pPr>
      <w:r w:rsidRPr="007F648D">
        <w:rPr>
          <w:rFonts w:ascii="Arial" w:hAnsi="Arial" w:cs="Arial"/>
        </w:rPr>
        <w:t> </w:t>
      </w:r>
    </w:p>
    <w:p w:rsidR="00C34298" w:rsidRDefault="00C34298" w:rsidP="00C34298">
      <w:pPr>
        <w:jc w:val="center"/>
        <w:rPr>
          <w:rFonts w:ascii="Arial" w:hAnsi="Arial" w:cs="Arial"/>
          <w:b/>
          <w:bCs/>
        </w:rPr>
      </w:pPr>
      <w:r w:rsidRPr="007F648D">
        <w:rPr>
          <w:rFonts w:ascii="Arial" w:hAnsi="Arial" w:cs="Arial"/>
        </w:rPr>
        <w:t> </w:t>
      </w:r>
      <w:r w:rsidRPr="007F648D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>РОГРАММА</w:t>
      </w:r>
      <w:r w:rsidRPr="007F648D">
        <w:rPr>
          <w:rFonts w:ascii="Arial" w:hAnsi="Arial" w:cs="Arial"/>
          <w:b/>
          <w:bCs/>
        </w:rPr>
        <w:t xml:space="preserve"> </w:t>
      </w:r>
    </w:p>
    <w:p w:rsidR="00C34298" w:rsidRPr="007F648D" w:rsidRDefault="00C34298" w:rsidP="00C34298">
      <w:pPr>
        <w:jc w:val="center"/>
        <w:rPr>
          <w:rFonts w:ascii="Arial" w:hAnsi="Arial" w:cs="Arial"/>
        </w:rPr>
      </w:pPr>
      <w:r w:rsidRPr="007F648D">
        <w:rPr>
          <w:rFonts w:ascii="Arial" w:hAnsi="Arial" w:cs="Arial"/>
          <w:b/>
          <w:bCs/>
        </w:rPr>
        <w:t>профилактики преступлений и правонарушени</w:t>
      </w:r>
      <w:r>
        <w:rPr>
          <w:rFonts w:ascii="Arial" w:hAnsi="Arial" w:cs="Arial"/>
          <w:b/>
          <w:bCs/>
        </w:rPr>
        <w:t>й в муниципальном образовании «Новорождественское сельское поселение» на 2021 – 2023</w:t>
      </w:r>
      <w:r w:rsidRPr="007F648D">
        <w:rPr>
          <w:rFonts w:ascii="Arial" w:hAnsi="Arial" w:cs="Arial"/>
          <w:b/>
          <w:bCs/>
        </w:rPr>
        <w:t xml:space="preserve"> годы</w:t>
      </w:r>
    </w:p>
    <w:p w:rsidR="00C34298" w:rsidRPr="007F648D" w:rsidRDefault="00C34298" w:rsidP="00C34298">
      <w:pPr>
        <w:jc w:val="center"/>
        <w:rPr>
          <w:rFonts w:ascii="Arial" w:hAnsi="Arial" w:cs="Arial"/>
        </w:rPr>
      </w:pPr>
      <w:r w:rsidRPr="007F648D">
        <w:rPr>
          <w:rFonts w:ascii="Arial" w:hAnsi="Arial" w:cs="Arial"/>
          <w:b/>
          <w:bCs/>
        </w:rPr>
        <w:t> </w:t>
      </w:r>
    </w:p>
    <w:p w:rsidR="00C34298" w:rsidRPr="007F648D" w:rsidRDefault="00C34298" w:rsidP="00C3429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</w:t>
      </w:r>
      <w:r w:rsidRPr="007F648D">
        <w:rPr>
          <w:rFonts w:ascii="Arial" w:hAnsi="Arial" w:cs="Arial"/>
          <w:b/>
          <w:bCs/>
        </w:rPr>
        <w:t>ПАСПОРТ</w:t>
      </w:r>
    </w:p>
    <w:p w:rsidR="00C34298" w:rsidRPr="007F648D" w:rsidRDefault="00C34298" w:rsidP="00C34298">
      <w:pPr>
        <w:rPr>
          <w:rFonts w:ascii="Arial" w:hAnsi="Arial" w:cs="Arial"/>
        </w:rPr>
      </w:pPr>
      <w:r w:rsidRPr="007F648D">
        <w:rPr>
          <w:rFonts w:ascii="Arial" w:hAnsi="Arial" w:cs="Arial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4"/>
        <w:gridCol w:w="6241"/>
      </w:tblGrid>
      <w:tr w:rsidR="00C34298" w:rsidRPr="007F648D" w:rsidTr="00C91FE0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044AED" w:rsidRDefault="00C34298" w:rsidP="00C91FE0">
            <w:pPr>
              <w:rPr>
                <w:rFonts w:ascii="Arial" w:hAnsi="Arial" w:cs="Arial"/>
                <w:b/>
              </w:rPr>
            </w:pPr>
            <w:r w:rsidRPr="00044AED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Муниципальная программа профилактики правонарушений в </w:t>
            </w:r>
            <w:r w:rsidRPr="00044AED">
              <w:rPr>
                <w:rFonts w:ascii="Arial" w:hAnsi="Arial" w:cs="Arial"/>
              </w:rPr>
              <w:t>муниципа</w:t>
            </w:r>
            <w:r>
              <w:rPr>
                <w:rFonts w:ascii="Arial" w:hAnsi="Arial" w:cs="Arial"/>
              </w:rPr>
              <w:t>льном образовании «Новорождественское</w:t>
            </w:r>
            <w:r w:rsidRPr="00044AED">
              <w:rPr>
                <w:rFonts w:ascii="Arial" w:hAnsi="Arial" w:cs="Arial"/>
              </w:rPr>
              <w:t xml:space="preserve"> сельское поселение» на  20</w:t>
            </w:r>
            <w:r>
              <w:rPr>
                <w:rFonts w:ascii="Arial" w:hAnsi="Arial" w:cs="Arial"/>
              </w:rPr>
              <w:t>21</w:t>
            </w:r>
            <w:r w:rsidRPr="00044AED">
              <w:rPr>
                <w:rFonts w:ascii="Arial" w:hAnsi="Arial" w:cs="Arial"/>
              </w:rPr>
              <w:t xml:space="preserve"> – 202</w:t>
            </w:r>
            <w:r>
              <w:rPr>
                <w:rFonts w:ascii="Arial" w:hAnsi="Arial" w:cs="Arial"/>
              </w:rPr>
              <w:t>3</w:t>
            </w:r>
            <w:r w:rsidRPr="00044AED">
              <w:rPr>
                <w:rFonts w:ascii="Arial" w:hAnsi="Arial" w:cs="Arial"/>
              </w:rPr>
              <w:t xml:space="preserve"> годы</w:t>
            </w:r>
            <w:r w:rsidRPr="007F648D">
              <w:rPr>
                <w:rFonts w:ascii="Arial" w:hAnsi="Arial" w:cs="Arial"/>
              </w:rPr>
              <w:t xml:space="preserve"> (далее – Программа)</w:t>
            </w:r>
          </w:p>
        </w:tc>
      </w:tr>
      <w:tr w:rsidR="00C34298" w:rsidRPr="007F648D" w:rsidTr="00C91FE0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044AED" w:rsidRDefault="00C34298" w:rsidP="00C91FE0">
            <w:pPr>
              <w:rPr>
                <w:rFonts w:ascii="Arial" w:hAnsi="Arial" w:cs="Arial"/>
                <w:b/>
              </w:rPr>
            </w:pPr>
            <w:r w:rsidRPr="00044AED">
              <w:rPr>
                <w:rFonts w:ascii="Arial" w:hAnsi="Arial" w:cs="Arial"/>
                <w:b/>
              </w:rPr>
              <w:t>Разработчик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Новорождественского</w:t>
            </w:r>
            <w:r w:rsidRPr="007F648D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C34298" w:rsidRPr="007F648D" w:rsidTr="00C91FE0">
        <w:trPr>
          <w:trHeight w:val="913"/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044AED" w:rsidRDefault="00C34298" w:rsidP="00C91FE0">
            <w:pPr>
              <w:rPr>
                <w:rFonts w:ascii="Arial" w:hAnsi="Arial" w:cs="Arial"/>
                <w:b/>
              </w:rPr>
            </w:pPr>
            <w:r w:rsidRPr="00044AED">
              <w:rPr>
                <w:rFonts w:ascii="Arial" w:hAnsi="Arial" w:cs="Arial"/>
                <w:b/>
              </w:rPr>
              <w:t>Основная цель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Создание многоуровневой  системы профилактики правонарушений на территории </w:t>
            </w:r>
            <w:r>
              <w:rPr>
                <w:rFonts w:ascii="Arial" w:hAnsi="Arial" w:cs="Arial"/>
              </w:rPr>
              <w:t>Новорождественского</w:t>
            </w:r>
            <w:r w:rsidRPr="007F648D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C34298" w:rsidRPr="007F648D" w:rsidTr="00C91FE0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044AED" w:rsidRDefault="00C34298" w:rsidP="00C91FE0">
            <w:pPr>
              <w:rPr>
                <w:rFonts w:ascii="Arial" w:hAnsi="Arial" w:cs="Arial"/>
                <w:b/>
              </w:rPr>
            </w:pPr>
            <w:r w:rsidRPr="00044AED">
              <w:rPr>
                <w:rFonts w:ascii="Arial" w:hAnsi="Arial" w:cs="Arial"/>
                <w:b/>
              </w:rPr>
              <w:t>Основные задачи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1. Стабилизация и создание предпосылок для снижения уровня преступности на территории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7F648D">
              <w:rPr>
                <w:rFonts w:ascii="Arial" w:hAnsi="Arial" w:cs="Arial"/>
              </w:rPr>
              <w:t xml:space="preserve"> сельского поселения;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      </w:r>
            <w:proofErr w:type="spellStart"/>
            <w:r w:rsidRPr="007F648D">
              <w:rPr>
                <w:rFonts w:ascii="Arial" w:hAnsi="Arial" w:cs="Arial"/>
              </w:rPr>
              <w:t>ресоциализацию</w:t>
            </w:r>
            <w:proofErr w:type="spellEnd"/>
            <w:r w:rsidRPr="007F648D">
              <w:rPr>
                <w:rFonts w:ascii="Arial" w:hAnsi="Arial" w:cs="Arial"/>
              </w:rPr>
              <w:t xml:space="preserve"> лиц, освободившихся из мест лишения свободы;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3. Совершенствование нормативной правовой базы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7F648D">
              <w:rPr>
                <w:rFonts w:ascii="Arial" w:hAnsi="Arial" w:cs="Arial"/>
              </w:rPr>
              <w:t>сельского поселения по профилактике правонарушений;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4 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lastRenderedPageBreak/>
              <w:t>5.  Снижение «правового нигилизма» населения, создание системы стимулов для ведения законопослушного образа жизни;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C34298" w:rsidRPr="007F648D" w:rsidTr="00C91FE0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044AED" w:rsidRDefault="00C34298" w:rsidP="00C91FE0">
            <w:pPr>
              <w:rPr>
                <w:rFonts w:ascii="Arial" w:hAnsi="Arial" w:cs="Arial"/>
                <w:b/>
              </w:rPr>
            </w:pPr>
            <w:r w:rsidRPr="00044AED">
              <w:rPr>
                <w:rFonts w:ascii="Arial" w:hAnsi="Arial" w:cs="Arial"/>
                <w:b/>
              </w:rPr>
              <w:lastRenderedPageBreak/>
              <w:t>Структура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Программа включает в себя следующие направления профилактической работы: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1. Организационные мероприятия.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2. Нормативное правовое обеспечение  деятельности по профилактике правонарушений.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7F648D">
              <w:rPr>
                <w:rFonts w:ascii="Arial" w:hAnsi="Arial" w:cs="Arial"/>
              </w:rPr>
              <w:t>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4. Информационно - методическое обеспечение профилактической деятельности.</w:t>
            </w:r>
          </w:p>
        </w:tc>
      </w:tr>
      <w:tr w:rsidR="00C34298" w:rsidRPr="007F648D" w:rsidTr="00C91FE0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044AED" w:rsidRDefault="00C34298" w:rsidP="00C91FE0">
            <w:pPr>
              <w:rPr>
                <w:rFonts w:ascii="Arial" w:hAnsi="Arial" w:cs="Arial"/>
                <w:b/>
              </w:rPr>
            </w:pPr>
            <w:r w:rsidRPr="00044AED">
              <w:rPr>
                <w:rFonts w:ascii="Arial" w:hAnsi="Arial" w:cs="Arial"/>
                <w:b/>
              </w:rPr>
              <w:t>Финансовое обеспечение 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Финансовое обеспечение мероприятий Программы не предусмотрено</w:t>
            </w:r>
          </w:p>
        </w:tc>
      </w:tr>
      <w:tr w:rsidR="00C34298" w:rsidRPr="007F648D" w:rsidTr="00C91FE0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044AED" w:rsidRDefault="00C34298" w:rsidP="00C91FE0">
            <w:pPr>
              <w:rPr>
                <w:rFonts w:ascii="Arial" w:hAnsi="Arial" w:cs="Arial"/>
                <w:b/>
              </w:rPr>
            </w:pPr>
            <w:r w:rsidRPr="00044AED">
              <w:rPr>
                <w:rFonts w:ascii="Arial" w:hAnsi="Arial" w:cs="Arial"/>
                <w:b/>
              </w:rPr>
              <w:t>Управление Программой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Управление Программой осуществляет Администрация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7F648D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C34298" w:rsidRPr="007F648D" w:rsidTr="00C91FE0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044AED" w:rsidRDefault="00C34298" w:rsidP="00C91FE0">
            <w:pPr>
              <w:rPr>
                <w:rFonts w:ascii="Arial" w:hAnsi="Arial" w:cs="Arial"/>
                <w:b/>
              </w:rPr>
            </w:pPr>
            <w:r w:rsidRPr="00044AED">
              <w:rPr>
                <w:rFonts w:ascii="Arial" w:hAnsi="Arial" w:cs="Arial"/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1. Повышение эффективности системы социальной профилактики правонарушений;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7F648D">
              <w:rPr>
                <w:rFonts w:ascii="Arial" w:hAnsi="Arial" w:cs="Arial"/>
              </w:rPr>
              <w:t xml:space="preserve"> сельского поселения;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4. Оздоровление криминогенной обстановки на улицах и других общественных местах;</w:t>
            </w:r>
          </w:p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5. Повышение уровня доверия населения к правоохранительным органам.</w:t>
            </w:r>
          </w:p>
        </w:tc>
      </w:tr>
      <w:tr w:rsidR="00C34298" w:rsidRPr="007F648D" w:rsidTr="00C91FE0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044AED" w:rsidRDefault="00C34298" w:rsidP="00C91FE0">
            <w:pPr>
              <w:rPr>
                <w:rFonts w:ascii="Arial" w:hAnsi="Arial" w:cs="Arial"/>
                <w:b/>
              </w:rPr>
            </w:pPr>
            <w:r w:rsidRPr="00044AED">
              <w:rPr>
                <w:rFonts w:ascii="Arial" w:hAnsi="Arial" w:cs="Arial"/>
                <w:b/>
              </w:rPr>
              <w:t>Контроль за реализацией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Контроль за реализацией Программы осуществляет  Администрация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7F648D">
              <w:rPr>
                <w:rFonts w:ascii="Arial" w:hAnsi="Arial" w:cs="Arial"/>
              </w:rPr>
              <w:t>сельского поселения</w:t>
            </w:r>
          </w:p>
        </w:tc>
      </w:tr>
    </w:tbl>
    <w:p w:rsidR="00C34298" w:rsidRPr="007F648D" w:rsidRDefault="00C34298" w:rsidP="00C34298">
      <w:pPr>
        <w:rPr>
          <w:rFonts w:ascii="Arial" w:hAnsi="Arial" w:cs="Arial"/>
        </w:rPr>
      </w:pPr>
      <w:r w:rsidRPr="007F648D">
        <w:rPr>
          <w:rFonts w:ascii="Arial" w:hAnsi="Arial" w:cs="Arial"/>
        </w:rPr>
        <w:t> </w:t>
      </w:r>
    </w:p>
    <w:p w:rsidR="00C34298" w:rsidRDefault="00C34298" w:rsidP="00C342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ОСНОВНЫЕ ЦЕЛИ И ЗАДАЧИ ПРОГРАММЫ</w:t>
      </w:r>
    </w:p>
    <w:p w:rsidR="00C34298" w:rsidRPr="007F648D" w:rsidRDefault="00C34298" w:rsidP="00C34298">
      <w:pPr>
        <w:jc w:val="center"/>
        <w:rPr>
          <w:rFonts w:ascii="Arial" w:hAnsi="Arial" w:cs="Arial"/>
        </w:rPr>
      </w:pP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 w:rsidRPr="007F648D">
        <w:rPr>
          <w:rFonts w:ascii="Arial" w:hAnsi="Arial" w:cs="Arial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 w:rsidRPr="007F648D">
        <w:rPr>
          <w:rFonts w:ascii="Arial" w:hAnsi="Arial" w:cs="Arial"/>
        </w:rPr>
        <w:lastRenderedPageBreak/>
        <w:t xml:space="preserve">Основной целью реализации Программы является создание многоуровневой  системы профилактики правонарушений на территории </w:t>
      </w:r>
      <w:r>
        <w:rPr>
          <w:rFonts w:ascii="Arial" w:hAnsi="Arial" w:cs="Arial"/>
        </w:rPr>
        <w:t>муниципального образования  «Новорождественское сельское</w:t>
      </w:r>
      <w:r w:rsidRPr="007F6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поселение», далее Поселение. 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 w:rsidRPr="007F648D">
        <w:rPr>
          <w:rFonts w:ascii="Arial" w:hAnsi="Arial" w:cs="Arial"/>
        </w:rPr>
        <w:t>Основными задачами Программы являются: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7F648D">
        <w:rPr>
          <w:rFonts w:ascii="Arial" w:hAnsi="Arial" w:cs="Arial"/>
        </w:rPr>
        <w:t xml:space="preserve">стабилизация и создание предпосылок для снижения уровня преступности на территории </w:t>
      </w:r>
      <w:r>
        <w:rPr>
          <w:rFonts w:ascii="Arial" w:hAnsi="Arial" w:cs="Arial"/>
        </w:rPr>
        <w:t>Поселения</w:t>
      </w:r>
      <w:r w:rsidRPr="007F648D">
        <w:rPr>
          <w:rFonts w:ascii="Arial" w:hAnsi="Arial" w:cs="Arial"/>
        </w:rPr>
        <w:t>;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7F648D">
        <w:rPr>
          <w:rFonts w:ascii="Arial" w:hAnsi="Arial" w:cs="Arial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</w:r>
      <w:proofErr w:type="spellStart"/>
      <w:r w:rsidRPr="007F648D">
        <w:rPr>
          <w:rFonts w:ascii="Arial" w:hAnsi="Arial" w:cs="Arial"/>
        </w:rPr>
        <w:t>ресоциализацию</w:t>
      </w:r>
      <w:proofErr w:type="spellEnd"/>
      <w:r w:rsidRPr="007F648D">
        <w:rPr>
          <w:rFonts w:ascii="Arial" w:hAnsi="Arial" w:cs="Arial"/>
        </w:rPr>
        <w:t xml:space="preserve"> лиц, освободившихся из мест лишения свободы;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7F648D">
        <w:rPr>
          <w:rFonts w:ascii="Arial" w:hAnsi="Arial" w:cs="Arial"/>
        </w:rPr>
        <w:t xml:space="preserve">совершенствование нормативной правовой базы </w:t>
      </w:r>
      <w:r>
        <w:rPr>
          <w:rFonts w:ascii="Arial" w:hAnsi="Arial" w:cs="Arial"/>
        </w:rPr>
        <w:t>Поселения</w:t>
      </w:r>
      <w:r w:rsidRPr="007F648D">
        <w:rPr>
          <w:rFonts w:ascii="Arial" w:hAnsi="Arial" w:cs="Arial"/>
        </w:rPr>
        <w:t xml:space="preserve"> по профилактике правонарушений;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7F648D">
        <w:rPr>
          <w:rFonts w:ascii="Arial" w:hAnsi="Arial" w:cs="Arial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7F648D">
        <w:rPr>
          <w:rFonts w:ascii="Arial" w:hAnsi="Arial" w:cs="Arial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7F648D">
        <w:rPr>
          <w:rFonts w:ascii="Arial" w:hAnsi="Arial" w:cs="Arial"/>
        </w:rPr>
        <w:t>профилактика, предупреждение преступлений и правонарушений на потребительском рынке;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7F648D">
        <w:rPr>
          <w:rFonts w:ascii="Arial" w:hAnsi="Arial" w:cs="Arial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 w:rsidRPr="007F648D">
        <w:rPr>
          <w:rFonts w:ascii="Arial" w:hAnsi="Arial" w:cs="Arial"/>
          <w:b/>
          <w:bCs/>
        </w:rPr>
        <w:t>Сроки и этапы реализации Программы.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реализуется в </w:t>
      </w:r>
      <w:r w:rsidRPr="00044AED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044AED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3</w:t>
      </w:r>
      <w:r w:rsidRPr="00044AED">
        <w:rPr>
          <w:rFonts w:ascii="Arial" w:hAnsi="Arial" w:cs="Arial"/>
        </w:rPr>
        <w:t xml:space="preserve"> </w:t>
      </w:r>
      <w:r w:rsidRPr="007F648D">
        <w:rPr>
          <w:rFonts w:ascii="Arial" w:hAnsi="Arial" w:cs="Arial"/>
        </w:rPr>
        <w:t xml:space="preserve"> годах. Мероприятия Программы будут выполняться в соответствии с установленными сроками.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 w:rsidRPr="007F648D">
        <w:rPr>
          <w:rFonts w:ascii="Arial" w:hAnsi="Arial" w:cs="Arial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 w:rsidRPr="007F648D">
        <w:rPr>
          <w:rFonts w:ascii="Arial" w:hAnsi="Arial" w:cs="Arial"/>
          <w:b/>
          <w:bCs/>
        </w:rPr>
        <w:t>Ресурсное обеспечение Программы</w:t>
      </w:r>
      <w:r w:rsidRPr="007F648D">
        <w:rPr>
          <w:rFonts w:ascii="Arial" w:hAnsi="Arial" w:cs="Arial"/>
        </w:rPr>
        <w:t>.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 w:rsidRPr="007F648D">
        <w:rPr>
          <w:rFonts w:ascii="Arial" w:hAnsi="Arial" w:cs="Arial"/>
        </w:rPr>
        <w:t>Финансирование мероприятий Программы не требуется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 w:rsidRPr="007F648D">
        <w:rPr>
          <w:rFonts w:ascii="Arial" w:hAnsi="Arial" w:cs="Arial"/>
          <w:b/>
          <w:bCs/>
        </w:rPr>
        <w:t>Организация управления и контроль за ходом реализации Программы.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 w:rsidRPr="007F648D">
        <w:rPr>
          <w:rFonts w:ascii="Arial" w:hAnsi="Arial" w:cs="Arial"/>
        </w:rPr>
        <w:t xml:space="preserve">Управление Программой осуществляется Администрацией </w:t>
      </w:r>
      <w:r>
        <w:rPr>
          <w:rFonts w:ascii="Arial" w:hAnsi="Arial" w:cs="Arial"/>
        </w:rPr>
        <w:t xml:space="preserve">Новорождественского </w:t>
      </w:r>
      <w:r w:rsidRPr="007F648D">
        <w:rPr>
          <w:rFonts w:ascii="Arial" w:hAnsi="Arial" w:cs="Arial"/>
        </w:rPr>
        <w:t xml:space="preserve"> сельского поселения.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 w:rsidRPr="007F648D">
        <w:rPr>
          <w:rFonts w:ascii="Arial" w:hAnsi="Arial" w:cs="Arial"/>
          <w:b/>
          <w:bCs/>
        </w:rPr>
        <w:t>Оценка эффективности реализации Программы</w:t>
      </w:r>
      <w:r w:rsidRPr="007F648D">
        <w:rPr>
          <w:rFonts w:ascii="Arial" w:hAnsi="Arial" w:cs="Arial"/>
        </w:rPr>
        <w:t>.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 w:rsidRPr="007F648D">
        <w:rPr>
          <w:rFonts w:ascii="Arial" w:hAnsi="Arial" w:cs="Arial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обстановки на территории </w:t>
      </w:r>
      <w:r w:rsidRPr="00044AED">
        <w:rPr>
          <w:rFonts w:ascii="Arial" w:hAnsi="Arial" w:cs="Arial"/>
        </w:rPr>
        <w:t>муниципа</w:t>
      </w:r>
      <w:r>
        <w:rPr>
          <w:rFonts w:ascii="Arial" w:hAnsi="Arial" w:cs="Arial"/>
        </w:rPr>
        <w:t>льном образовании «Новорождественское</w:t>
      </w:r>
      <w:r w:rsidRPr="00044AED">
        <w:rPr>
          <w:rFonts w:ascii="Arial" w:hAnsi="Arial" w:cs="Arial"/>
        </w:rPr>
        <w:t xml:space="preserve"> сельское поселение» на  20</w:t>
      </w:r>
      <w:r>
        <w:rPr>
          <w:rFonts w:ascii="Arial" w:hAnsi="Arial" w:cs="Arial"/>
        </w:rPr>
        <w:t>21</w:t>
      </w:r>
      <w:r w:rsidRPr="00044AED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3</w:t>
      </w:r>
      <w:r w:rsidRPr="00044AED">
        <w:rPr>
          <w:rFonts w:ascii="Arial" w:hAnsi="Arial" w:cs="Arial"/>
        </w:rPr>
        <w:t xml:space="preserve"> годы</w:t>
      </w:r>
      <w:r w:rsidRPr="007F648D">
        <w:rPr>
          <w:rFonts w:ascii="Arial" w:hAnsi="Arial" w:cs="Arial"/>
        </w:rPr>
        <w:t>, включая следующие составляющие: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7F648D">
        <w:rPr>
          <w:rFonts w:ascii="Arial" w:hAnsi="Arial" w:cs="Arial"/>
        </w:rPr>
        <w:t xml:space="preserve">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r>
        <w:rPr>
          <w:rFonts w:ascii="Arial" w:hAnsi="Arial" w:cs="Arial"/>
        </w:rPr>
        <w:t>Поселения</w:t>
      </w:r>
      <w:r w:rsidRPr="007F648D">
        <w:rPr>
          <w:rFonts w:ascii="Arial" w:hAnsi="Arial" w:cs="Arial"/>
        </w:rPr>
        <w:t>;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7F648D">
        <w:rPr>
          <w:rFonts w:ascii="Arial" w:hAnsi="Arial" w:cs="Arial"/>
        </w:rPr>
        <w:t xml:space="preserve">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C34298" w:rsidRPr="007F648D" w:rsidRDefault="00C34298" w:rsidP="00C342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7F648D">
        <w:rPr>
          <w:rFonts w:ascii="Arial" w:hAnsi="Arial" w:cs="Arial"/>
        </w:rPr>
        <w:t xml:space="preserve"> оздоровление криминогенной обстановки на улиц</w:t>
      </w:r>
      <w:r>
        <w:rPr>
          <w:rFonts w:ascii="Arial" w:hAnsi="Arial" w:cs="Arial"/>
        </w:rPr>
        <w:t>ах и других общественных местах.</w:t>
      </w:r>
    </w:p>
    <w:p w:rsidR="00C34298" w:rsidRPr="007F648D" w:rsidRDefault="00C34298" w:rsidP="00C34298">
      <w:pPr>
        <w:ind w:firstLine="567"/>
        <w:rPr>
          <w:rFonts w:ascii="Arial" w:hAnsi="Arial" w:cs="Arial"/>
        </w:rPr>
      </w:pPr>
      <w:r w:rsidRPr="007F648D">
        <w:rPr>
          <w:rFonts w:ascii="Arial" w:hAnsi="Arial" w:cs="Arial"/>
        </w:rPr>
        <w:t> </w:t>
      </w:r>
    </w:p>
    <w:p w:rsidR="00C34298" w:rsidRPr="007F648D" w:rsidRDefault="00C34298" w:rsidP="00C34298">
      <w:pPr>
        <w:ind w:firstLine="567"/>
        <w:rPr>
          <w:rFonts w:ascii="Arial" w:hAnsi="Arial" w:cs="Arial"/>
        </w:rPr>
      </w:pPr>
      <w:r w:rsidRPr="007F648D">
        <w:rPr>
          <w:rFonts w:ascii="Arial" w:hAnsi="Arial" w:cs="Arial"/>
        </w:rPr>
        <w:lastRenderedPageBreak/>
        <w:t> </w:t>
      </w:r>
    </w:p>
    <w:p w:rsidR="00C34298" w:rsidRDefault="00C34298" w:rsidP="00C342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C34298" w:rsidRPr="007F648D" w:rsidRDefault="00C34298" w:rsidP="00C34298">
      <w:pPr>
        <w:rPr>
          <w:rFonts w:ascii="Arial" w:hAnsi="Arial" w:cs="Arial"/>
        </w:rPr>
      </w:pPr>
      <w:r w:rsidRPr="007F648D">
        <w:rPr>
          <w:rFonts w:ascii="Arial" w:hAnsi="Arial" w:cs="Arial"/>
        </w:rPr>
        <w:t>Приложение к</w:t>
      </w:r>
      <w:r>
        <w:rPr>
          <w:rFonts w:ascii="Arial" w:hAnsi="Arial" w:cs="Arial"/>
        </w:rPr>
        <w:t xml:space="preserve"> </w:t>
      </w:r>
      <w:r w:rsidRPr="007F648D">
        <w:rPr>
          <w:rFonts w:ascii="Arial" w:hAnsi="Arial" w:cs="Arial"/>
        </w:rPr>
        <w:t>Программе профилактики преступлений</w:t>
      </w:r>
    </w:p>
    <w:p w:rsidR="00C34298" w:rsidRDefault="00C34298" w:rsidP="00C34298">
      <w:pPr>
        <w:jc w:val="right"/>
        <w:rPr>
          <w:rFonts w:ascii="Arial" w:hAnsi="Arial" w:cs="Arial"/>
        </w:rPr>
      </w:pPr>
      <w:r w:rsidRPr="007F648D">
        <w:rPr>
          <w:rFonts w:ascii="Arial" w:hAnsi="Arial" w:cs="Arial"/>
        </w:rPr>
        <w:t xml:space="preserve">и правонарушений </w:t>
      </w:r>
      <w:r w:rsidRPr="00EF755E">
        <w:rPr>
          <w:rFonts w:ascii="Arial" w:hAnsi="Arial" w:cs="Arial"/>
        </w:rPr>
        <w:t xml:space="preserve">на территории </w:t>
      </w:r>
    </w:p>
    <w:p w:rsidR="00C34298" w:rsidRDefault="00C34298" w:rsidP="00C34298">
      <w:pPr>
        <w:jc w:val="right"/>
        <w:rPr>
          <w:rFonts w:ascii="Arial" w:hAnsi="Arial" w:cs="Arial"/>
        </w:rPr>
      </w:pPr>
      <w:r w:rsidRPr="00EF755E">
        <w:rPr>
          <w:rFonts w:ascii="Arial" w:hAnsi="Arial" w:cs="Arial"/>
        </w:rPr>
        <w:t>муниципа</w:t>
      </w:r>
      <w:r>
        <w:rPr>
          <w:rFonts w:ascii="Arial" w:hAnsi="Arial" w:cs="Arial"/>
        </w:rPr>
        <w:t>льного образования «Новорождественское</w:t>
      </w:r>
      <w:r w:rsidRPr="00EF755E">
        <w:rPr>
          <w:rFonts w:ascii="Arial" w:hAnsi="Arial" w:cs="Arial"/>
        </w:rPr>
        <w:t xml:space="preserve"> </w:t>
      </w:r>
    </w:p>
    <w:p w:rsidR="00C34298" w:rsidRPr="007F648D" w:rsidRDefault="00C34298" w:rsidP="00C34298">
      <w:pPr>
        <w:jc w:val="right"/>
        <w:rPr>
          <w:rFonts w:ascii="Arial" w:hAnsi="Arial" w:cs="Arial"/>
        </w:rPr>
      </w:pPr>
      <w:r w:rsidRPr="00EF755E">
        <w:rPr>
          <w:rFonts w:ascii="Arial" w:hAnsi="Arial" w:cs="Arial"/>
        </w:rPr>
        <w:t xml:space="preserve">сельское поселение» </w:t>
      </w:r>
      <w:r>
        <w:rPr>
          <w:rFonts w:ascii="Arial" w:hAnsi="Arial" w:cs="Arial"/>
        </w:rPr>
        <w:t xml:space="preserve">на  </w:t>
      </w:r>
      <w:r w:rsidRPr="00044AED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044AED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3</w:t>
      </w:r>
      <w:r w:rsidRPr="00044AED">
        <w:rPr>
          <w:rFonts w:ascii="Arial" w:hAnsi="Arial" w:cs="Arial"/>
        </w:rPr>
        <w:t xml:space="preserve"> </w:t>
      </w:r>
      <w:r w:rsidRPr="007F648D">
        <w:rPr>
          <w:rFonts w:ascii="Arial" w:hAnsi="Arial" w:cs="Arial"/>
        </w:rPr>
        <w:t xml:space="preserve"> годы</w:t>
      </w:r>
    </w:p>
    <w:p w:rsidR="00C34298" w:rsidRPr="007F648D" w:rsidRDefault="00C34298" w:rsidP="00C34298">
      <w:pPr>
        <w:jc w:val="right"/>
        <w:rPr>
          <w:rFonts w:ascii="Arial" w:hAnsi="Arial" w:cs="Arial"/>
        </w:rPr>
      </w:pPr>
      <w:r w:rsidRPr="007F648D">
        <w:rPr>
          <w:rFonts w:ascii="Arial" w:hAnsi="Arial" w:cs="Arial"/>
        </w:rPr>
        <w:t> </w:t>
      </w:r>
    </w:p>
    <w:p w:rsidR="00C34298" w:rsidRDefault="00C34298" w:rsidP="00C34298">
      <w:pPr>
        <w:jc w:val="center"/>
        <w:rPr>
          <w:rFonts w:ascii="Arial" w:hAnsi="Arial" w:cs="Arial"/>
          <w:b/>
          <w:bCs/>
        </w:rPr>
      </w:pPr>
      <w:r w:rsidRPr="007F648D">
        <w:rPr>
          <w:rFonts w:ascii="Arial" w:hAnsi="Arial" w:cs="Arial"/>
          <w:b/>
          <w:bCs/>
        </w:rPr>
        <w:t>Основные  мероприятия программы</w:t>
      </w:r>
    </w:p>
    <w:p w:rsidR="00C34298" w:rsidRPr="007F648D" w:rsidRDefault="00C34298" w:rsidP="00C34298">
      <w:pPr>
        <w:jc w:val="center"/>
        <w:rPr>
          <w:rFonts w:ascii="Arial" w:hAnsi="Arial" w:cs="Aria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3350"/>
        <w:gridCol w:w="2545"/>
        <w:gridCol w:w="1537"/>
        <w:gridCol w:w="2143"/>
      </w:tblGrid>
      <w:tr w:rsidR="00C34298" w:rsidRPr="007F648D" w:rsidTr="00C91FE0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EF755E" w:rsidRDefault="00C34298" w:rsidP="00C91FE0">
            <w:pPr>
              <w:jc w:val="center"/>
              <w:rPr>
                <w:rFonts w:ascii="Arial" w:hAnsi="Arial" w:cs="Arial"/>
                <w:b/>
              </w:rPr>
            </w:pPr>
            <w:r w:rsidRPr="00EF755E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EF755E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Default="00C34298" w:rsidP="00C91FE0">
            <w:pPr>
              <w:jc w:val="center"/>
              <w:rPr>
                <w:rFonts w:ascii="Arial" w:hAnsi="Arial" w:cs="Arial"/>
                <w:b/>
              </w:rPr>
            </w:pPr>
            <w:r w:rsidRPr="00EF755E">
              <w:rPr>
                <w:rFonts w:ascii="Arial" w:hAnsi="Arial" w:cs="Arial"/>
                <w:b/>
              </w:rPr>
              <w:t xml:space="preserve">Мероприятия   </w:t>
            </w:r>
          </w:p>
          <w:p w:rsidR="00C34298" w:rsidRPr="00EF755E" w:rsidRDefault="00C34298" w:rsidP="00C91FE0">
            <w:pPr>
              <w:jc w:val="center"/>
              <w:rPr>
                <w:rFonts w:ascii="Arial" w:hAnsi="Arial" w:cs="Arial"/>
                <w:b/>
              </w:rPr>
            </w:pPr>
            <w:r w:rsidRPr="00EF755E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EF755E" w:rsidRDefault="00C34298" w:rsidP="00C91FE0">
            <w:pPr>
              <w:jc w:val="center"/>
              <w:rPr>
                <w:rFonts w:ascii="Arial" w:hAnsi="Arial" w:cs="Arial"/>
                <w:b/>
              </w:rPr>
            </w:pPr>
            <w:r w:rsidRPr="00EF755E">
              <w:rPr>
                <w:rFonts w:ascii="Arial" w:hAnsi="Arial" w:cs="Arial"/>
                <w:b/>
              </w:rPr>
              <w:t>Исполнитель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EF755E" w:rsidRDefault="00C34298" w:rsidP="00C91FE0">
            <w:pPr>
              <w:jc w:val="center"/>
              <w:rPr>
                <w:rFonts w:ascii="Arial" w:hAnsi="Arial" w:cs="Arial"/>
                <w:b/>
              </w:rPr>
            </w:pPr>
            <w:r w:rsidRPr="00EF755E">
              <w:rPr>
                <w:rFonts w:ascii="Arial" w:hAnsi="Arial" w:cs="Arial"/>
                <w:b/>
              </w:rPr>
              <w:t>Срок  исполнения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EF755E" w:rsidRDefault="00C34298" w:rsidP="00C91FE0">
            <w:pPr>
              <w:jc w:val="center"/>
              <w:rPr>
                <w:rFonts w:ascii="Arial" w:hAnsi="Arial" w:cs="Arial"/>
                <w:b/>
              </w:rPr>
            </w:pPr>
            <w:r w:rsidRPr="00EF755E">
              <w:rPr>
                <w:rFonts w:ascii="Arial" w:hAnsi="Arial" w:cs="Arial"/>
                <w:b/>
              </w:rPr>
              <w:t>Источник финансирования</w:t>
            </w:r>
          </w:p>
        </w:tc>
      </w:tr>
      <w:tr w:rsidR="00C34298" w:rsidRPr="007F648D" w:rsidTr="00C91FE0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1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</w:t>
            </w:r>
            <w:r>
              <w:rPr>
                <w:rFonts w:ascii="Arial" w:hAnsi="Arial" w:cs="Arial"/>
              </w:rPr>
              <w:t xml:space="preserve">  и административных правонарушений</w:t>
            </w:r>
            <w:r w:rsidRPr="007F64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Новорождественского </w:t>
            </w:r>
            <w:r w:rsidRPr="007F648D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044AE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044AED">
              <w:rPr>
                <w:rFonts w:ascii="Arial" w:hAnsi="Arial" w:cs="Arial"/>
              </w:rPr>
              <w:t xml:space="preserve"> – 202</w:t>
            </w:r>
            <w:r>
              <w:rPr>
                <w:rFonts w:ascii="Arial" w:hAnsi="Arial" w:cs="Arial"/>
              </w:rPr>
              <w:t>3</w:t>
            </w:r>
            <w:r w:rsidRPr="00044A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7F648D">
              <w:rPr>
                <w:rFonts w:ascii="Arial" w:hAnsi="Arial" w:cs="Arial"/>
              </w:rPr>
              <w:t>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Не требует финансирования</w:t>
            </w:r>
          </w:p>
        </w:tc>
      </w:tr>
      <w:tr w:rsidR="00C34298" w:rsidRPr="007F648D" w:rsidTr="00C91FE0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2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Default="00C34298" w:rsidP="00C91F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Новорождественского</w:t>
            </w:r>
            <w:r w:rsidRPr="00EF755E">
              <w:rPr>
                <w:rFonts w:ascii="Arial" w:hAnsi="Arial" w:cs="Arial"/>
              </w:rPr>
              <w:t xml:space="preserve"> сельского поселения </w:t>
            </w:r>
          </w:p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ФАП с. Новорождественское </w:t>
            </w:r>
            <w:r w:rsidRPr="007F648D">
              <w:rPr>
                <w:rFonts w:ascii="Arial" w:hAnsi="Arial" w:cs="Arial"/>
              </w:rPr>
              <w:t xml:space="preserve"> (по согласованию)</w:t>
            </w:r>
          </w:p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044AE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044AED">
              <w:rPr>
                <w:rFonts w:ascii="Arial" w:hAnsi="Arial" w:cs="Arial"/>
              </w:rPr>
              <w:t xml:space="preserve"> – 202</w:t>
            </w:r>
            <w:r>
              <w:rPr>
                <w:rFonts w:ascii="Arial" w:hAnsi="Arial" w:cs="Arial"/>
              </w:rPr>
              <w:t>3</w:t>
            </w:r>
            <w:r w:rsidRPr="00044AED">
              <w:rPr>
                <w:rFonts w:ascii="Arial" w:hAnsi="Arial" w:cs="Arial"/>
              </w:rPr>
              <w:t xml:space="preserve"> </w:t>
            </w:r>
            <w:r w:rsidRPr="007F648D">
              <w:rPr>
                <w:rFonts w:ascii="Arial" w:hAnsi="Arial" w:cs="Arial"/>
              </w:rPr>
              <w:t xml:space="preserve"> 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Не требует финансирования</w:t>
            </w:r>
          </w:p>
        </w:tc>
      </w:tr>
      <w:tr w:rsidR="00C34298" w:rsidRPr="007F648D" w:rsidTr="00C91FE0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3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Вовлечение обучающихся, состоящих на учете в комиссиях по делам несовершеннолетних, в работу кружков и секций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Default="00C34298" w:rsidP="00C91F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Новорождественского</w:t>
            </w:r>
            <w:r w:rsidRPr="00EF755E">
              <w:rPr>
                <w:rFonts w:ascii="Arial" w:hAnsi="Arial" w:cs="Arial"/>
              </w:rPr>
              <w:t xml:space="preserve"> сельского поселения </w:t>
            </w:r>
          </w:p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Б</w:t>
            </w:r>
            <w:r w:rsidRPr="007F648D">
              <w:rPr>
                <w:rFonts w:ascii="Arial" w:hAnsi="Arial" w:cs="Arial"/>
              </w:rPr>
              <w:t xml:space="preserve">ОУ </w:t>
            </w: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</w:rPr>
              <w:t>Новорождественская</w:t>
            </w:r>
            <w:proofErr w:type="spellEnd"/>
            <w:r>
              <w:rPr>
                <w:rFonts w:ascii="Arial" w:hAnsi="Arial" w:cs="Arial"/>
              </w:rPr>
              <w:t xml:space="preserve">  СОШ </w:t>
            </w:r>
            <w:proofErr w:type="spellStart"/>
            <w:r>
              <w:rPr>
                <w:rFonts w:ascii="Arial" w:hAnsi="Arial" w:cs="Arial"/>
              </w:rPr>
              <w:t>им.Овчинникова</w:t>
            </w:r>
            <w:proofErr w:type="spellEnd"/>
            <w:r>
              <w:rPr>
                <w:rFonts w:ascii="Arial" w:hAnsi="Arial" w:cs="Arial"/>
              </w:rPr>
              <w:t xml:space="preserve"> Томского района»</w:t>
            </w:r>
            <w:r w:rsidRPr="007F648D">
              <w:rPr>
                <w:rFonts w:ascii="Arial" w:hAnsi="Arial" w:cs="Arial"/>
              </w:rPr>
              <w:t xml:space="preserve"> (по согласованию)</w:t>
            </w:r>
          </w:p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044AE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044AED">
              <w:rPr>
                <w:rFonts w:ascii="Arial" w:hAnsi="Arial" w:cs="Arial"/>
              </w:rPr>
              <w:t xml:space="preserve"> – 202</w:t>
            </w:r>
            <w:r>
              <w:rPr>
                <w:rFonts w:ascii="Arial" w:hAnsi="Arial" w:cs="Arial"/>
              </w:rPr>
              <w:t>3</w:t>
            </w:r>
            <w:r w:rsidRPr="00044AED">
              <w:rPr>
                <w:rFonts w:ascii="Arial" w:hAnsi="Arial" w:cs="Arial"/>
              </w:rPr>
              <w:t xml:space="preserve"> </w:t>
            </w:r>
            <w:r w:rsidRPr="007F648D">
              <w:rPr>
                <w:rFonts w:ascii="Arial" w:hAnsi="Arial" w:cs="Arial"/>
              </w:rPr>
              <w:t>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Не требует финансирования</w:t>
            </w:r>
          </w:p>
        </w:tc>
      </w:tr>
      <w:tr w:rsidR="00C34298" w:rsidRPr="007F648D" w:rsidTr="00C91FE0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4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Регулярное проведение анализа динамики преступности и правонарушений на территории </w:t>
            </w:r>
            <w:r>
              <w:rPr>
                <w:rFonts w:ascii="Arial" w:hAnsi="Arial" w:cs="Arial"/>
              </w:rPr>
              <w:t>муниципального образования «Новорождественское сельское поселение»</w:t>
            </w:r>
            <w:r w:rsidRPr="007F64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7F648D">
              <w:rPr>
                <w:rFonts w:ascii="Arial" w:hAnsi="Arial" w:cs="Arial"/>
              </w:rPr>
              <w:t xml:space="preserve"> структуры правонарушений, причин и условий, способствующих их совершению.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Новорождественского</w:t>
            </w:r>
            <w:r w:rsidRPr="00EF755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044AE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044AED">
              <w:rPr>
                <w:rFonts w:ascii="Arial" w:hAnsi="Arial" w:cs="Arial"/>
              </w:rPr>
              <w:t xml:space="preserve"> – 202</w:t>
            </w:r>
            <w:r>
              <w:rPr>
                <w:rFonts w:ascii="Arial" w:hAnsi="Arial" w:cs="Arial"/>
              </w:rPr>
              <w:t>3</w:t>
            </w:r>
            <w:r w:rsidRPr="00044AED">
              <w:rPr>
                <w:rFonts w:ascii="Arial" w:hAnsi="Arial" w:cs="Arial"/>
              </w:rPr>
              <w:t xml:space="preserve"> </w:t>
            </w:r>
            <w:r w:rsidRPr="007F648D">
              <w:rPr>
                <w:rFonts w:ascii="Arial" w:hAnsi="Arial" w:cs="Arial"/>
              </w:rPr>
              <w:t>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Не требует финансирования</w:t>
            </w:r>
          </w:p>
        </w:tc>
      </w:tr>
      <w:tr w:rsidR="00C34298" w:rsidRPr="007F648D" w:rsidTr="00C91FE0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 xml:space="preserve">Организация проведения бесед с жителями поселения </w:t>
            </w:r>
            <w:r>
              <w:rPr>
                <w:rFonts w:ascii="Arial" w:hAnsi="Arial" w:cs="Arial"/>
              </w:rPr>
              <w:t xml:space="preserve"> </w:t>
            </w:r>
            <w:r w:rsidRPr="007F648D">
              <w:rPr>
                <w:rFonts w:ascii="Arial" w:hAnsi="Arial" w:cs="Arial"/>
              </w:rPr>
              <w:t xml:space="preserve"> с приглашением работников правоохранительных органов для предотвращения конфликтов на межнациональной и межрелигиозной почве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Новорождественского</w:t>
            </w:r>
            <w:r w:rsidRPr="00EF755E">
              <w:rPr>
                <w:rFonts w:ascii="Arial" w:hAnsi="Arial" w:cs="Arial"/>
              </w:rPr>
              <w:t xml:space="preserve"> сельского поселения</w:t>
            </w:r>
          </w:p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</w:p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044AE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044AED">
              <w:rPr>
                <w:rFonts w:ascii="Arial" w:hAnsi="Arial" w:cs="Arial"/>
              </w:rPr>
              <w:t xml:space="preserve"> – 202</w:t>
            </w:r>
            <w:r>
              <w:rPr>
                <w:rFonts w:ascii="Arial" w:hAnsi="Arial" w:cs="Arial"/>
              </w:rPr>
              <w:t>3</w:t>
            </w:r>
            <w:r w:rsidRPr="00044AED">
              <w:rPr>
                <w:rFonts w:ascii="Arial" w:hAnsi="Arial" w:cs="Arial"/>
              </w:rPr>
              <w:t xml:space="preserve"> </w:t>
            </w:r>
            <w:r w:rsidRPr="007F648D">
              <w:rPr>
                <w:rFonts w:ascii="Arial" w:hAnsi="Arial" w:cs="Arial"/>
              </w:rPr>
              <w:t>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Не требует финансирования</w:t>
            </w:r>
          </w:p>
        </w:tc>
      </w:tr>
      <w:tr w:rsidR="00C34298" w:rsidRPr="007F648D" w:rsidTr="00C91FE0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6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обеспечении общественной безопасности, предупреждению террористических актов в поселении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Новорождественского</w:t>
            </w:r>
            <w:r w:rsidRPr="00EF755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044AE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044AED">
              <w:rPr>
                <w:rFonts w:ascii="Arial" w:hAnsi="Arial" w:cs="Arial"/>
              </w:rPr>
              <w:t xml:space="preserve"> – 202</w:t>
            </w:r>
            <w:r>
              <w:rPr>
                <w:rFonts w:ascii="Arial" w:hAnsi="Arial" w:cs="Arial"/>
              </w:rPr>
              <w:t>3</w:t>
            </w:r>
            <w:r w:rsidRPr="00044AED">
              <w:rPr>
                <w:rFonts w:ascii="Arial" w:hAnsi="Arial" w:cs="Arial"/>
              </w:rPr>
              <w:t xml:space="preserve"> </w:t>
            </w:r>
            <w:r w:rsidRPr="007F648D">
              <w:rPr>
                <w:rFonts w:ascii="Arial" w:hAnsi="Arial" w:cs="Arial"/>
              </w:rPr>
              <w:t>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Не требует финансирования</w:t>
            </w:r>
          </w:p>
        </w:tc>
      </w:tr>
      <w:tr w:rsidR="00C34298" w:rsidRPr="007F648D" w:rsidTr="00C91FE0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7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298" w:rsidRPr="007F648D" w:rsidRDefault="00C34298" w:rsidP="00C91FE0">
            <w:pPr>
              <w:jc w:val="both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Информирование граждан через средства массовой информации поселения, официальны</w:t>
            </w:r>
            <w:r>
              <w:rPr>
                <w:rFonts w:ascii="Arial" w:hAnsi="Arial" w:cs="Arial"/>
              </w:rPr>
              <w:t xml:space="preserve">й сайт Администрации Новорождественского </w:t>
            </w:r>
            <w:r w:rsidRPr="007F648D">
              <w:rPr>
                <w:rFonts w:ascii="Arial" w:hAnsi="Arial" w:cs="Arial"/>
              </w:rPr>
              <w:t>сельского поселения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Default="00C34298" w:rsidP="00C91FE0">
            <w:pPr>
              <w:jc w:val="center"/>
            </w:pPr>
            <w:r>
              <w:rPr>
                <w:rFonts w:ascii="Arial" w:hAnsi="Arial" w:cs="Arial"/>
              </w:rPr>
              <w:t>Администрация Новорождественского</w:t>
            </w:r>
            <w:r w:rsidRPr="006125E3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044AE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044AED">
              <w:rPr>
                <w:rFonts w:ascii="Arial" w:hAnsi="Arial" w:cs="Arial"/>
              </w:rPr>
              <w:t xml:space="preserve"> – 202</w:t>
            </w:r>
            <w:r>
              <w:rPr>
                <w:rFonts w:ascii="Arial" w:hAnsi="Arial" w:cs="Arial"/>
              </w:rPr>
              <w:t>3</w:t>
            </w:r>
            <w:r w:rsidRPr="00044AED">
              <w:rPr>
                <w:rFonts w:ascii="Arial" w:hAnsi="Arial" w:cs="Arial"/>
              </w:rPr>
              <w:t xml:space="preserve"> </w:t>
            </w:r>
            <w:r w:rsidRPr="007F648D">
              <w:rPr>
                <w:rFonts w:ascii="Arial" w:hAnsi="Arial" w:cs="Arial"/>
              </w:rPr>
              <w:t>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298" w:rsidRPr="007F648D" w:rsidRDefault="00C34298" w:rsidP="00C91FE0">
            <w:pPr>
              <w:jc w:val="center"/>
              <w:rPr>
                <w:rFonts w:ascii="Arial" w:hAnsi="Arial" w:cs="Arial"/>
              </w:rPr>
            </w:pPr>
            <w:r w:rsidRPr="007F648D">
              <w:rPr>
                <w:rFonts w:ascii="Arial" w:hAnsi="Arial" w:cs="Arial"/>
              </w:rPr>
              <w:t>Не требует финансирования</w:t>
            </w:r>
          </w:p>
        </w:tc>
      </w:tr>
    </w:tbl>
    <w:p w:rsidR="00C34298" w:rsidRPr="007F648D" w:rsidRDefault="00C34298" w:rsidP="00C34298">
      <w:pPr>
        <w:rPr>
          <w:rFonts w:ascii="Arial" w:hAnsi="Arial" w:cs="Arial"/>
        </w:rPr>
      </w:pPr>
      <w:r w:rsidRPr="007F648D">
        <w:rPr>
          <w:rFonts w:ascii="Arial" w:hAnsi="Arial" w:cs="Arial"/>
        </w:rPr>
        <w:t> </w:t>
      </w:r>
    </w:p>
    <w:p w:rsidR="00C34298" w:rsidRPr="007F648D" w:rsidRDefault="00C34298" w:rsidP="00C34298">
      <w:pPr>
        <w:rPr>
          <w:rFonts w:ascii="Arial" w:hAnsi="Arial" w:cs="Arial"/>
        </w:rPr>
      </w:pPr>
      <w:r w:rsidRPr="007F648D">
        <w:rPr>
          <w:rFonts w:ascii="Arial" w:hAnsi="Arial" w:cs="Arial"/>
        </w:rPr>
        <w:t> </w:t>
      </w:r>
    </w:p>
    <w:p w:rsidR="00C34298" w:rsidRPr="007F648D" w:rsidRDefault="00C34298" w:rsidP="00C34298">
      <w:pPr>
        <w:rPr>
          <w:rFonts w:ascii="Arial" w:hAnsi="Arial" w:cs="Arial"/>
        </w:rPr>
      </w:pPr>
      <w:r w:rsidRPr="007F648D">
        <w:rPr>
          <w:rFonts w:ascii="Arial" w:hAnsi="Arial" w:cs="Arial"/>
        </w:rPr>
        <w:t> </w:t>
      </w:r>
    </w:p>
    <w:p w:rsidR="00C34298" w:rsidRPr="00036715" w:rsidRDefault="00C34298" w:rsidP="00C34298">
      <w:pPr>
        <w:pStyle w:val="af7"/>
        <w:rPr>
          <w:rFonts w:ascii="Arial" w:hAnsi="Arial" w:cs="Arial"/>
          <w:b/>
        </w:rPr>
      </w:pPr>
    </w:p>
    <w:p w:rsidR="00C34298" w:rsidRDefault="00C34298" w:rsidP="00DF24C1">
      <w:pPr>
        <w:jc w:val="center"/>
        <w:rPr>
          <w:sz w:val="44"/>
          <w:szCs w:val="44"/>
        </w:rPr>
      </w:pPr>
    </w:p>
    <w:sectPr w:rsidR="00C34298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CF" w:rsidRDefault="00FA72CF" w:rsidP="00DF24C1">
      <w:r>
        <w:separator/>
      </w:r>
    </w:p>
  </w:endnote>
  <w:endnote w:type="continuationSeparator" w:id="0">
    <w:p w:rsidR="00FA72CF" w:rsidRDefault="00FA72C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CF" w:rsidRDefault="00FA72CF" w:rsidP="00DF24C1">
      <w:r>
        <w:separator/>
      </w:r>
    </w:p>
  </w:footnote>
  <w:footnote w:type="continuationSeparator" w:id="0">
    <w:p w:rsidR="00FA72CF" w:rsidRDefault="00FA72C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C34298">
      <w:t>18</w:t>
    </w:r>
    <w:r>
      <w:t xml:space="preserve"> от   </w:t>
    </w:r>
    <w:r w:rsidR="00C34298">
      <w:t>04</w:t>
    </w:r>
    <w:r>
      <w:t>.</w:t>
    </w:r>
    <w:r w:rsidR="00C34298">
      <w:t>05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3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A5409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05E66"/>
    <w:rsid w:val="0031068D"/>
    <w:rsid w:val="00313D2C"/>
    <w:rsid w:val="00316758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5540"/>
    <w:rsid w:val="00527454"/>
    <w:rsid w:val="00570323"/>
    <w:rsid w:val="005B5892"/>
    <w:rsid w:val="005D633E"/>
    <w:rsid w:val="005F4D14"/>
    <w:rsid w:val="00601061"/>
    <w:rsid w:val="00601CEC"/>
    <w:rsid w:val="00607BED"/>
    <w:rsid w:val="00613E1D"/>
    <w:rsid w:val="006466B5"/>
    <w:rsid w:val="00681990"/>
    <w:rsid w:val="00684B1D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43BD3"/>
    <w:rsid w:val="008635CD"/>
    <w:rsid w:val="008873A7"/>
    <w:rsid w:val="008E06E3"/>
    <w:rsid w:val="008F15BF"/>
    <w:rsid w:val="0092063A"/>
    <w:rsid w:val="009667F7"/>
    <w:rsid w:val="00966E4D"/>
    <w:rsid w:val="009B1299"/>
    <w:rsid w:val="009F4BD9"/>
    <w:rsid w:val="00A03D4B"/>
    <w:rsid w:val="00A15FF8"/>
    <w:rsid w:val="00A523AF"/>
    <w:rsid w:val="00A566CF"/>
    <w:rsid w:val="00A62FD8"/>
    <w:rsid w:val="00A66712"/>
    <w:rsid w:val="00A9395D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34298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16</cp:revision>
  <dcterms:created xsi:type="dcterms:W3CDTF">2021-02-10T02:34:00Z</dcterms:created>
  <dcterms:modified xsi:type="dcterms:W3CDTF">2021-05-24T08:06:00Z</dcterms:modified>
</cp:coreProperties>
</file>