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3672F8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3672F8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3672F8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3D1D9C">
                    <w:t>16</w:t>
                  </w:r>
                  <w:r>
                    <w:t xml:space="preserve">» </w:t>
                  </w:r>
                  <w:r w:rsidR="003D1D9C">
                    <w:t>декабря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3672F8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1677E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3D1D9C">
        <w:rPr>
          <w:sz w:val="44"/>
          <w:szCs w:val="44"/>
        </w:rPr>
        <w:t xml:space="preserve"> 55</w:t>
      </w:r>
      <w:r w:rsidR="00DF24C1" w:rsidRPr="00D07680">
        <w:rPr>
          <w:sz w:val="44"/>
          <w:szCs w:val="44"/>
        </w:rPr>
        <w:t xml:space="preserve"> </w:t>
      </w:r>
    </w:p>
    <w:p w:rsidR="009B1299" w:rsidRPr="00E87A62" w:rsidRDefault="009B1299" w:rsidP="009B1299">
      <w:pPr>
        <w:jc w:val="center"/>
        <w:rPr>
          <w:b/>
        </w:rPr>
      </w:pPr>
      <w:r w:rsidRPr="00E87A62">
        <w:rPr>
          <w:b/>
        </w:rPr>
        <w:t>МУНИЦИПАЛЬНОЕ ОБРАЗОВАНИЕ</w:t>
      </w:r>
    </w:p>
    <w:p w:rsidR="009B1299" w:rsidRPr="00E87A62" w:rsidRDefault="009B1299" w:rsidP="009B1299">
      <w:pPr>
        <w:jc w:val="center"/>
        <w:rPr>
          <w:b/>
        </w:rPr>
      </w:pPr>
      <w:r w:rsidRPr="00E87A62">
        <w:rPr>
          <w:b/>
        </w:rPr>
        <w:t>«НОВОРОЖДЕСТВЕНСКОЕ СЕЛЬСКОЕ ПОСЕЛЕНИЕ»</w:t>
      </w:r>
    </w:p>
    <w:p w:rsidR="009B1299" w:rsidRPr="00E87A62" w:rsidRDefault="009B1299" w:rsidP="009B1299">
      <w:pPr>
        <w:jc w:val="center"/>
        <w:rPr>
          <w:b/>
        </w:rPr>
      </w:pPr>
    </w:p>
    <w:p w:rsidR="009B1299" w:rsidRPr="00E87A62" w:rsidRDefault="00316758" w:rsidP="009B1299">
      <w:pPr>
        <w:jc w:val="center"/>
        <w:rPr>
          <w:b/>
        </w:rPr>
      </w:pPr>
      <w:r w:rsidRPr="00E87A62">
        <w:rPr>
          <w:b/>
        </w:rPr>
        <w:t>АДМИНИСТРАЦИЯ НОВОРОЖДЕСТВЕНСКОГО</w:t>
      </w:r>
      <w:r w:rsidR="009B1299" w:rsidRPr="00E87A62">
        <w:rPr>
          <w:b/>
        </w:rPr>
        <w:t xml:space="preserve"> СЕЛЬСКОГО ПОСЕЛЕНИЯ</w:t>
      </w:r>
    </w:p>
    <w:p w:rsidR="009B1299" w:rsidRPr="00E87A62" w:rsidRDefault="009B1299" w:rsidP="009B1299">
      <w:pPr>
        <w:jc w:val="center"/>
        <w:rPr>
          <w:b/>
        </w:rPr>
      </w:pPr>
    </w:p>
    <w:p w:rsidR="00957095" w:rsidRPr="00957095" w:rsidRDefault="00957095" w:rsidP="00957095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kern w:val="1"/>
          <w:lang w:eastAsia="ar-SA"/>
        </w:rPr>
      </w:pPr>
      <w:r w:rsidRPr="00957095">
        <w:rPr>
          <w:b/>
          <w:kern w:val="1"/>
          <w:lang w:eastAsia="ar-SA"/>
        </w:rPr>
        <w:t>ПОСТАНОВЛЕНИЕ</w:t>
      </w:r>
    </w:p>
    <w:p w:rsidR="003D1D9C" w:rsidRPr="003D1D9C" w:rsidRDefault="00957095" w:rsidP="003D1D9C">
      <w:pPr>
        <w:tabs>
          <w:tab w:val="right" w:pos="9072"/>
        </w:tabs>
        <w:suppressAutoHyphens/>
        <w:spacing w:before="240" w:after="240"/>
        <w:rPr>
          <w:lang w:eastAsia="ar-SA"/>
        </w:rPr>
      </w:pPr>
      <w:r w:rsidRPr="00957095">
        <w:rPr>
          <w:lang w:eastAsia="ar-SA"/>
        </w:rPr>
        <w:t xml:space="preserve">    </w:t>
      </w:r>
      <w:r w:rsidR="003D1D9C" w:rsidRPr="003D1D9C">
        <w:rPr>
          <w:lang w:eastAsia="ar-SA"/>
        </w:rPr>
        <w:t xml:space="preserve">16 декабря 2021                                                                                                                  № 83 </w:t>
      </w:r>
    </w:p>
    <w:p w:rsidR="003D1D9C" w:rsidRPr="003D1D9C" w:rsidRDefault="003D1D9C" w:rsidP="003D1D9C">
      <w:pPr>
        <w:tabs>
          <w:tab w:val="right" w:pos="9072"/>
        </w:tabs>
        <w:suppressAutoHyphens/>
        <w:spacing w:before="240" w:after="240"/>
        <w:rPr>
          <w:lang w:eastAsia="ar-SA"/>
        </w:rPr>
      </w:pPr>
      <w:r w:rsidRPr="003D1D9C">
        <w:rPr>
          <w:lang w:eastAsia="ar-SA"/>
        </w:rPr>
        <w:t>с. Новорождественское</w:t>
      </w:r>
    </w:p>
    <w:p w:rsidR="003D1D9C" w:rsidRPr="003D1D9C" w:rsidRDefault="003D1D9C" w:rsidP="003D1D9C">
      <w:pPr>
        <w:tabs>
          <w:tab w:val="right" w:pos="9072"/>
        </w:tabs>
        <w:suppressAutoHyphens/>
        <w:spacing w:before="240" w:after="240"/>
        <w:rPr>
          <w:b/>
          <w:lang w:eastAsia="ar-SA"/>
        </w:rPr>
      </w:pPr>
      <w:r w:rsidRPr="003D1D9C">
        <w:rPr>
          <w:b/>
          <w:lang w:eastAsia="ar-SA"/>
        </w:rPr>
        <w:t xml:space="preserve">                                                                                                      </w:t>
      </w:r>
      <w:r w:rsidRPr="003D1D9C">
        <w:rPr>
          <w:b/>
          <w:lang w:eastAsia="ar-SA"/>
        </w:rPr>
        <w:tab/>
      </w:r>
    </w:p>
    <w:p w:rsidR="003D1D9C" w:rsidRPr="003D1D9C" w:rsidRDefault="003D1D9C" w:rsidP="003D1D9C">
      <w:pPr>
        <w:tabs>
          <w:tab w:val="right" w:pos="9072"/>
        </w:tabs>
        <w:suppressAutoHyphens/>
        <w:spacing w:before="240" w:after="240"/>
        <w:rPr>
          <w:lang w:eastAsia="ar-SA"/>
        </w:rPr>
      </w:pPr>
      <w:r w:rsidRPr="003D1D9C">
        <w:rPr>
          <w:lang w:eastAsia="ar-SA"/>
        </w:rPr>
        <w:t>Об   отмене постановления</w:t>
      </w:r>
    </w:p>
    <w:p w:rsidR="003D1D9C" w:rsidRPr="003D1D9C" w:rsidRDefault="003D1D9C" w:rsidP="003D1D9C">
      <w:pPr>
        <w:tabs>
          <w:tab w:val="right" w:pos="9072"/>
        </w:tabs>
        <w:suppressAutoHyphens/>
        <w:spacing w:before="240" w:after="240"/>
        <w:ind w:right="77"/>
        <w:rPr>
          <w:lang w:eastAsia="ar-SA"/>
        </w:rPr>
      </w:pPr>
      <w:r w:rsidRPr="003D1D9C">
        <w:rPr>
          <w:lang w:eastAsia="ar-SA"/>
        </w:rPr>
        <w:t xml:space="preserve">               В соответствии со статьей 15 Федерального закона № 248-ФЗ от 31 июля 2020 года   «О государственном контроле (надзоре) и муниципальном контроле в Российской Федерации», с частью 2 статьи 72 Земельного кодекса Российской Федерации, с подпунктом 1.19 пункта 1 статьи 37 Устава муниципального образования «Томский район», утвержденного решением Думы Томского района от 29.09.2011 № 82 «О принятии ус</w:t>
      </w:r>
      <w:bookmarkStart w:id="0" w:name="_GoBack"/>
      <w:bookmarkEnd w:id="0"/>
      <w:r w:rsidRPr="003D1D9C">
        <w:rPr>
          <w:lang w:eastAsia="ar-SA"/>
        </w:rPr>
        <w:t>тава муниципального образования «Томский район» муниципальный земельный контроль в границах поселений, расположенных на территории муниципального образования «Томский район» осуществляется Администрацией Томского района.</w:t>
      </w:r>
    </w:p>
    <w:p w:rsidR="003D1D9C" w:rsidRPr="003D1D9C" w:rsidRDefault="003D1D9C" w:rsidP="003D1D9C">
      <w:pPr>
        <w:tabs>
          <w:tab w:val="right" w:pos="9072"/>
        </w:tabs>
        <w:suppressAutoHyphens/>
        <w:spacing w:before="240" w:after="240"/>
        <w:rPr>
          <w:lang w:eastAsia="ar-SA"/>
        </w:rPr>
      </w:pPr>
      <w:r w:rsidRPr="003D1D9C">
        <w:rPr>
          <w:lang w:eastAsia="ar-SA"/>
        </w:rPr>
        <w:t>ПОСТАНОВЛЯЮ:</w:t>
      </w:r>
    </w:p>
    <w:p w:rsidR="003D1D9C" w:rsidRPr="003D1D9C" w:rsidRDefault="003D1D9C" w:rsidP="003D1D9C">
      <w:pPr>
        <w:tabs>
          <w:tab w:val="right" w:pos="9072"/>
        </w:tabs>
        <w:suppressAutoHyphens/>
        <w:spacing w:before="240" w:after="240"/>
        <w:rPr>
          <w:lang w:eastAsia="ar-SA"/>
        </w:rPr>
      </w:pPr>
    </w:p>
    <w:p w:rsidR="003D1D9C" w:rsidRPr="003D1D9C" w:rsidRDefault="003D1D9C" w:rsidP="003D1D9C">
      <w:pPr>
        <w:tabs>
          <w:tab w:val="right" w:pos="9072"/>
        </w:tabs>
        <w:suppressAutoHyphens/>
        <w:spacing w:before="240" w:after="240"/>
        <w:rPr>
          <w:lang w:eastAsia="ar-SA"/>
        </w:rPr>
      </w:pPr>
      <w:r w:rsidRPr="003D1D9C">
        <w:rPr>
          <w:lang w:eastAsia="ar-SA"/>
        </w:rPr>
        <w:t>1.   Отменить постановление Администрации Новорождественского сельского поселения от 21.03.2017 № 35 «Об утверждении оформления и содержания плановых (рейдовых) заданий на проведение плановых (рейдовых) осмотров, обследований земельных участков при осуществлении Администрацией муниципального образования «Новорождественского сельского поселения» муниципального земельного контроля, а также порядка оформления результатов плановых (рейдовых) осмотров, обследований».</w:t>
      </w:r>
    </w:p>
    <w:p w:rsidR="003D1D9C" w:rsidRPr="003D1D9C" w:rsidRDefault="003D1D9C" w:rsidP="003D1D9C">
      <w:pPr>
        <w:tabs>
          <w:tab w:val="right" w:pos="9072"/>
        </w:tabs>
        <w:suppressAutoHyphens/>
        <w:spacing w:before="240" w:after="240"/>
        <w:rPr>
          <w:lang w:eastAsia="ar-SA"/>
        </w:rPr>
      </w:pPr>
      <w:r w:rsidRPr="003D1D9C">
        <w:rPr>
          <w:lang w:eastAsia="ar-SA"/>
        </w:rPr>
        <w:t xml:space="preserve">           2.  Разместить настоящее постановление в Информационном бюллетене Новорождественского сельского поселения и на официальном сайте Новорождественского сельского поселения (http://www.новорождественское.рф).</w:t>
      </w:r>
    </w:p>
    <w:p w:rsidR="003D1D9C" w:rsidRPr="003D1D9C" w:rsidRDefault="003D1D9C" w:rsidP="003D1D9C">
      <w:pPr>
        <w:tabs>
          <w:tab w:val="right" w:pos="9072"/>
        </w:tabs>
        <w:suppressAutoHyphens/>
        <w:spacing w:before="240" w:after="240"/>
        <w:rPr>
          <w:lang w:eastAsia="ar-SA"/>
        </w:rPr>
      </w:pPr>
    </w:p>
    <w:p w:rsidR="003D1D9C" w:rsidRPr="003D1D9C" w:rsidRDefault="003D1D9C" w:rsidP="003D1D9C">
      <w:pPr>
        <w:tabs>
          <w:tab w:val="right" w:pos="9072"/>
        </w:tabs>
        <w:suppressAutoHyphens/>
        <w:spacing w:before="240" w:after="240"/>
        <w:rPr>
          <w:lang w:eastAsia="ar-SA"/>
        </w:rPr>
      </w:pPr>
    </w:p>
    <w:p w:rsidR="003D1D9C" w:rsidRPr="003D1D9C" w:rsidRDefault="003D1D9C" w:rsidP="003D1D9C">
      <w:pPr>
        <w:tabs>
          <w:tab w:val="right" w:pos="9072"/>
        </w:tabs>
        <w:suppressAutoHyphens/>
        <w:spacing w:before="240" w:after="240"/>
        <w:rPr>
          <w:lang w:eastAsia="ar-SA"/>
        </w:rPr>
      </w:pPr>
    </w:p>
    <w:p w:rsidR="003D1D9C" w:rsidRPr="003D1D9C" w:rsidRDefault="003D1D9C" w:rsidP="003D1D9C">
      <w:pPr>
        <w:tabs>
          <w:tab w:val="right" w:pos="9072"/>
        </w:tabs>
        <w:suppressAutoHyphens/>
        <w:spacing w:before="240" w:after="240"/>
        <w:rPr>
          <w:lang w:eastAsia="ar-SA"/>
        </w:rPr>
      </w:pPr>
    </w:p>
    <w:p w:rsidR="003D1D9C" w:rsidRPr="003D1D9C" w:rsidRDefault="003D1D9C" w:rsidP="003D1D9C">
      <w:pPr>
        <w:tabs>
          <w:tab w:val="right" w:pos="9072"/>
        </w:tabs>
        <w:suppressAutoHyphens/>
        <w:spacing w:before="240" w:after="240"/>
        <w:rPr>
          <w:lang w:eastAsia="ar-SA"/>
        </w:rPr>
      </w:pPr>
    </w:p>
    <w:p w:rsidR="003D1D9C" w:rsidRPr="003D1D9C" w:rsidRDefault="003D1D9C" w:rsidP="003D1D9C">
      <w:pPr>
        <w:tabs>
          <w:tab w:val="right" w:pos="9072"/>
        </w:tabs>
        <w:suppressAutoHyphens/>
        <w:spacing w:before="240" w:after="240"/>
        <w:rPr>
          <w:lang w:eastAsia="ar-SA"/>
        </w:rPr>
      </w:pPr>
      <w:r w:rsidRPr="003D1D9C">
        <w:rPr>
          <w:lang w:eastAsia="ar-SA"/>
        </w:rPr>
        <w:t xml:space="preserve">  </w:t>
      </w:r>
      <w:proofErr w:type="gramStart"/>
      <w:r w:rsidRPr="003D1D9C">
        <w:rPr>
          <w:lang w:eastAsia="ar-SA"/>
        </w:rPr>
        <w:t>Глава  поселения</w:t>
      </w:r>
      <w:proofErr w:type="gramEnd"/>
      <w:r w:rsidRPr="003D1D9C">
        <w:rPr>
          <w:lang w:eastAsia="ar-SA"/>
        </w:rPr>
        <w:t xml:space="preserve"> (Глава Администрации)                                                                   </w:t>
      </w:r>
      <w:proofErr w:type="spellStart"/>
      <w:r w:rsidRPr="003D1D9C">
        <w:rPr>
          <w:lang w:eastAsia="ar-SA"/>
        </w:rPr>
        <w:t>А.В.Дудин</w:t>
      </w:r>
      <w:proofErr w:type="spellEnd"/>
    </w:p>
    <w:p w:rsidR="003D1D9C" w:rsidRPr="003D1D9C" w:rsidRDefault="003D1D9C" w:rsidP="003D1D9C">
      <w:pPr>
        <w:tabs>
          <w:tab w:val="right" w:pos="9072"/>
        </w:tabs>
        <w:suppressAutoHyphens/>
        <w:spacing w:before="240" w:after="240"/>
        <w:rPr>
          <w:lang w:eastAsia="ar-SA"/>
        </w:rPr>
      </w:pPr>
    </w:p>
    <w:p w:rsidR="003D1D9C" w:rsidRPr="003D1D9C" w:rsidRDefault="003D1D9C" w:rsidP="003D1D9C">
      <w:pPr>
        <w:tabs>
          <w:tab w:val="right" w:pos="9072"/>
        </w:tabs>
        <w:suppressAutoHyphens/>
        <w:spacing w:before="240" w:after="240"/>
        <w:rPr>
          <w:sz w:val="16"/>
          <w:szCs w:val="16"/>
          <w:lang w:eastAsia="ar-SA"/>
        </w:rPr>
      </w:pPr>
      <w:r w:rsidRPr="003D1D9C">
        <w:rPr>
          <w:sz w:val="16"/>
          <w:szCs w:val="16"/>
          <w:lang w:eastAsia="ar-SA"/>
        </w:rPr>
        <w:t>Сурнина Яна Евгеньевна</w:t>
      </w:r>
    </w:p>
    <w:p w:rsidR="003D1D9C" w:rsidRPr="003D1D9C" w:rsidRDefault="003D1D9C" w:rsidP="003D1D9C">
      <w:pPr>
        <w:tabs>
          <w:tab w:val="right" w:pos="9072"/>
        </w:tabs>
        <w:suppressAutoHyphens/>
        <w:spacing w:before="240" w:after="240"/>
        <w:rPr>
          <w:sz w:val="16"/>
          <w:szCs w:val="16"/>
          <w:lang w:eastAsia="ar-SA"/>
        </w:rPr>
      </w:pPr>
      <w:r w:rsidRPr="003D1D9C">
        <w:rPr>
          <w:sz w:val="16"/>
          <w:szCs w:val="16"/>
          <w:lang w:eastAsia="ar-SA"/>
        </w:rPr>
        <w:t>+7(3822) 946-785</w:t>
      </w:r>
    </w:p>
    <w:p w:rsidR="001677E1" w:rsidRPr="00316758" w:rsidRDefault="001677E1" w:rsidP="003D1D9C">
      <w:pPr>
        <w:tabs>
          <w:tab w:val="right" w:pos="9072"/>
        </w:tabs>
        <w:suppressAutoHyphens/>
        <w:spacing w:before="240" w:after="240"/>
        <w:rPr>
          <w:sz w:val="18"/>
          <w:szCs w:val="18"/>
        </w:rPr>
      </w:pPr>
    </w:p>
    <w:sectPr w:rsidR="001677E1" w:rsidRPr="00316758" w:rsidSect="00957095">
      <w:headerReference w:type="default" r:id="rId7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2F8" w:rsidRDefault="003672F8" w:rsidP="00DF24C1">
      <w:r>
        <w:separator/>
      </w:r>
    </w:p>
  </w:endnote>
  <w:endnote w:type="continuationSeparator" w:id="0">
    <w:p w:rsidR="003672F8" w:rsidRDefault="003672F8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2F8" w:rsidRDefault="003672F8" w:rsidP="00DF24C1">
      <w:r>
        <w:separator/>
      </w:r>
    </w:p>
  </w:footnote>
  <w:footnote w:type="continuationSeparator" w:id="0">
    <w:p w:rsidR="003672F8" w:rsidRDefault="003672F8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3D1D9C">
      <w:t>55</w:t>
    </w:r>
    <w:r>
      <w:t xml:space="preserve"> от   </w:t>
    </w:r>
    <w:r w:rsidR="003D1D9C">
      <w:t>16</w:t>
    </w:r>
    <w:r>
      <w:t>.</w:t>
    </w:r>
    <w:r w:rsidR="003D1D9C">
      <w:t>12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D"/>
    <w:multiLevelType w:val="multilevel"/>
    <w:tmpl w:val="4240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  <w:color w:val="000000"/>
        <w:sz w:val="24"/>
        <w:szCs w:val="24"/>
      </w:rPr>
    </w:lvl>
    <w:lvl w:ilvl="2">
      <w:start w:val="1"/>
      <w:numFmt w:val="russianLower"/>
      <w:suff w:val="space"/>
      <w:lvlText w:val="%3)"/>
      <w:lvlJc w:val="left"/>
      <w:pPr>
        <w:ind w:left="2160" w:hanging="18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 w:hint="default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 w:hint="default"/>
        <w:color w:val="000000"/>
        <w:sz w:val="24"/>
        <w:szCs w:val="24"/>
      </w:rPr>
    </w:lvl>
  </w:abstractNum>
  <w:abstractNum w:abstractNumId="2" w15:restartNumberingAfterBreak="0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306C6E"/>
    <w:multiLevelType w:val="hybridMultilevel"/>
    <w:tmpl w:val="E514D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CECC61E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13" w15:restartNumberingAfterBreak="0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1607A48"/>
    <w:multiLevelType w:val="hybridMultilevel"/>
    <w:tmpl w:val="3A6EFD0C"/>
    <w:lvl w:ilvl="0" w:tplc="55283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0"/>
  </w:num>
  <w:num w:numId="5">
    <w:abstractNumId w:val="2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7"/>
  </w:num>
  <w:num w:numId="12">
    <w:abstractNumId w:val="9"/>
  </w:num>
  <w:num w:numId="13">
    <w:abstractNumId w:val="18"/>
  </w:num>
  <w:num w:numId="14">
    <w:abstractNumId w:val="4"/>
  </w:num>
  <w:num w:numId="15">
    <w:abstractNumId w:val="14"/>
  </w:num>
  <w:num w:numId="16">
    <w:abstractNumId w:val="16"/>
  </w:num>
  <w:num w:numId="17">
    <w:abstractNumId w:val="6"/>
  </w:num>
  <w:num w:numId="18">
    <w:abstractNumId w:val="13"/>
  </w:num>
  <w:num w:numId="19">
    <w:abstractNumId w:val="7"/>
  </w:num>
  <w:num w:numId="20">
    <w:abstractNumId w:val="19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4C1"/>
    <w:rsid w:val="00006817"/>
    <w:rsid w:val="00053BE5"/>
    <w:rsid w:val="000A5409"/>
    <w:rsid w:val="000F05EB"/>
    <w:rsid w:val="000F64BF"/>
    <w:rsid w:val="00113707"/>
    <w:rsid w:val="00140D78"/>
    <w:rsid w:val="001677E1"/>
    <w:rsid w:val="001824F2"/>
    <w:rsid w:val="00186CCE"/>
    <w:rsid w:val="001C7952"/>
    <w:rsid w:val="00203B92"/>
    <w:rsid w:val="0020400C"/>
    <w:rsid w:val="00205C8B"/>
    <w:rsid w:val="00226682"/>
    <w:rsid w:val="00233FFE"/>
    <w:rsid w:val="002453A7"/>
    <w:rsid w:val="00247A5B"/>
    <w:rsid w:val="00253152"/>
    <w:rsid w:val="00275F32"/>
    <w:rsid w:val="0029088B"/>
    <w:rsid w:val="002A62B8"/>
    <w:rsid w:val="002D40CD"/>
    <w:rsid w:val="002E51B0"/>
    <w:rsid w:val="002E5C41"/>
    <w:rsid w:val="002F2A0D"/>
    <w:rsid w:val="00305E66"/>
    <w:rsid w:val="0031068D"/>
    <w:rsid w:val="00313D2C"/>
    <w:rsid w:val="00316758"/>
    <w:rsid w:val="003307F7"/>
    <w:rsid w:val="00340F8E"/>
    <w:rsid w:val="003672F8"/>
    <w:rsid w:val="003972A1"/>
    <w:rsid w:val="003D1D9C"/>
    <w:rsid w:val="003D2FE7"/>
    <w:rsid w:val="00425513"/>
    <w:rsid w:val="00434B99"/>
    <w:rsid w:val="00437C52"/>
    <w:rsid w:val="00481441"/>
    <w:rsid w:val="00497EE6"/>
    <w:rsid w:val="004A50E3"/>
    <w:rsid w:val="004D30CA"/>
    <w:rsid w:val="004E7AC8"/>
    <w:rsid w:val="005066A2"/>
    <w:rsid w:val="00515540"/>
    <w:rsid w:val="00527454"/>
    <w:rsid w:val="00570323"/>
    <w:rsid w:val="005B5892"/>
    <w:rsid w:val="005D633E"/>
    <w:rsid w:val="005F4D14"/>
    <w:rsid w:val="00601061"/>
    <w:rsid w:val="00601CEC"/>
    <w:rsid w:val="00607BED"/>
    <w:rsid w:val="0061376D"/>
    <w:rsid w:val="00613E1D"/>
    <w:rsid w:val="006466B5"/>
    <w:rsid w:val="00681990"/>
    <w:rsid w:val="00701FAF"/>
    <w:rsid w:val="0072335A"/>
    <w:rsid w:val="00744B7F"/>
    <w:rsid w:val="00744EDF"/>
    <w:rsid w:val="007457B0"/>
    <w:rsid w:val="00753DCB"/>
    <w:rsid w:val="00761F94"/>
    <w:rsid w:val="007A54DB"/>
    <w:rsid w:val="00816937"/>
    <w:rsid w:val="00822571"/>
    <w:rsid w:val="008635CD"/>
    <w:rsid w:val="0087276A"/>
    <w:rsid w:val="008873A7"/>
    <w:rsid w:val="00891AB0"/>
    <w:rsid w:val="008E06E3"/>
    <w:rsid w:val="008F15BF"/>
    <w:rsid w:val="0092063A"/>
    <w:rsid w:val="00957095"/>
    <w:rsid w:val="009667F7"/>
    <w:rsid w:val="00966E4D"/>
    <w:rsid w:val="009B1299"/>
    <w:rsid w:val="009C3982"/>
    <w:rsid w:val="009F4BD9"/>
    <w:rsid w:val="00A03D4B"/>
    <w:rsid w:val="00A15FF8"/>
    <w:rsid w:val="00A523AF"/>
    <w:rsid w:val="00A566CF"/>
    <w:rsid w:val="00A62FD8"/>
    <w:rsid w:val="00A66712"/>
    <w:rsid w:val="00AC2E23"/>
    <w:rsid w:val="00AC317D"/>
    <w:rsid w:val="00AF212E"/>
    <w:rsid w:val="00B23F00"/>
    <w:rsid w:val="00B31755"/>
    <w:rsid w:val="00B4239A"/>
    <w:rsid w:val="00B63C40"/>
    <w:rsid w:val="00B6619D"/>
    <w:rsid w:val="00B7148C"/>
    <w:rsid w:val="00B9756D"/>
    <w:rsid w:val="00BC7261"/>
    <w:rsid w:val="00C55838"/>
    <w:rsid w:val="00C62E33"/>
    <w:rsid w:val="00C924BA"/>
    <w:rsid w:val="00CD711C"/>
    <w:rsid w:val="00D0198C"/>
    <w:rsid w:val="00D03A4C"/>
    <w:rsid w:val="00D07680"/>
    <w:rsid w:val="00D85642"/>
    <w:rsid w:val="00DE4AE7"/>
    <w:rsid w:val="00DE5E9B"/>
    <w:rsid w:val="00DF24C1"/>
    <w:rsid w:val="00E05E04"/>
    <w:rsid w:val="00E134E8"/>
    <w:rsid w:val="00E64401"/>
    <w:rsid w:val="00E67F46"/>
    <w:rsid w:val="00E74EB7"/>
    <w:rsid w:val="00E96DDF"/>
    <w:rsid w:val="00ED4F23"/>
    <w:rsid w:val="00EE252B"/>
    <w:rsid w:val="00F13EA4"/>
    <w:rsid w:val="00F35155"/>
    <w:rsid w:val="00F37277"/>
    <w:rsid w:val="00F60298"/>
    <w:rsid w:val="00F607F8"/>
    <w:rsid w:val="00FC0650"/>
    <w:rsid w:val="00FC215E"/>
    <w:rsid w:val="00FD072C"/>
    <w:rsid w:val="00FE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31"/>
    <o:shapelayout v:ext="edit">
      <o:idmap v:ext="edit" data="1"/>
    </o:shapelayout>
  </w:shapeDefaults>
  <w:decimalSymbol w:val=","/>
  <w:listSeparator w:val=";"/>
  <w14:docId w14:val="2DD8C221"/>
  <w15:docId w15:val="{A01FE09F-BA03-45AE-AC04-4254D3DC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  <w:style w:type="paragraph" w:styleId="afb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c">
    <w:name w:val="Title"/>
    <w:basedOn w:val="a"/>
    <w:link w:val="afd"/>
    <w:qFormat/>
    <w:rsid w:val="00275F32"/>
    <w:pPr>
      <w:jc w:val="center"/>
    </w:pPr>
    <w:rPr>
      <w:b/>
      <w:sz w:val="28"/>
      <w:szCs w:val="20"/>
    </w:rPr>
  </w:style>
  <w:style w:type="character" w:customStyle="1" w:styleId="afd">
    <w:name w:val="Заголовок Знак"/>
    <w:basedOn w:val="a0"/>
    <w:link w:val="afc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table" w:customStyle="1" w:styleId="12">
    <w:name w:val="Сетка таблицы1"/>
    <w:basedOn w:val="a1"/>
    <w:next w:val="a7"/>
    <w:rsid w:val="00957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18</cp:revision>
  <dcterms:created xsi:type="dcterms:W3CDTF">2021-02-10T02:34:00Z</dcterms:created>
  <dcterms:modified xsi:type="dcterms:W3CDTF">2021-12-20T05:56:00Z</dcterms:modified>
</cp:coreProperties>
</file>