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B4" w:rsidRPr="00D373B9" w:rsidRDefault="005C7DB4" w:rsidP="005C7DB4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5C7DB4" w:rsidRPr="00D373B9" w:rsidRDefault="005C7DB4" w:rsidP="005C7DB4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5C7DB4" w:rsidRPr="00D373B9" w:rsidRDefault="005C7DB4" w:rsidP="005C7DB4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5C7DB4" w:rsidRDefault="005C7DB4" w:rsidP="005C7DB4">
      <w:pPr>
        <w:jc w:val="center"/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5C7DB4" w:rsidRDefault="005C7DB4" w:rsidP="005C7DB4">
      <w:pPr>
        <w:jc w:val="center"/>
      </w:pPr>
    </w:p>
    <w:p w:rsidR="005C7DB4" w:rsidRPr="003959F2" w:rsidRDefault="005C7DB4" w:rsidP="005C7DB4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5C7DB4" w:rsidRDefault="005C7DB4" w:rsidP="005C7DB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5C7DB4" w:rsidRDefault="005C7DB4" w:rsidP="005C7DB4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5C7DB4" w:rsidRDefault="005C7DB4" w:rsidP="005C7DB4">
      <w:pPr>
        <w:jc w:val="center"/>
      </w:pPr>
      <w:r>
        <w:t>и иной официальной информации</w:t>
      </w:r>
    </w:p>
    <w:p w:rsidR="005C7DB4" w:rsidRDefault="005C7DB4" w:rsidP="005C7DB4">
      <w:pPr>
        <w:jc w:val="center"/>
      </w:pPr>
      <w:r>
        <w:rPr>
          <w:noProof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5C7DB4" w:rsidRDefault="005C7DB4" w:rsidP="005C7DB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8240" stroked="f">
            <v:textbox style="mso-next-textbox:#_x0000_s1028" inset="0,0,0,0">
              <w:txbxContent>
                <w:p w:rsidR="005C7DB4" w:rsidRDefault="005C7DB4" w:rsidP="005C7DB4">
                  <w:r>
                    <w:t xml:space="preserve">     «16» ноября  2018 г.</w:t>
                  </w:r>
                </w:p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  <w:p w:rsidR="005C7DB4" w:rsidRDefault="005C7DB4" w:rsidP="005C7DB4"/>
              </w:txbxContent>
            </v:textbox>
          </v:shape>
        </w:pict>
      </w:r>
    </w:p>
    <w:p w:rsidR="005C7DB4" w:rsidRDefault="005C7DB4" w:rsidP="005C7DB4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5C7DB4" w:rsidRDefault="005C7DB4" w:rsidP="005C7DB4">
      <w:pPr>
        <w:jc w:val="center"/>
        <w:rPr>
          <w:sz w:val="44"/>
          <w:szCs w:val="44"/>
        </w:rPr>
      </w:pPr>
      <w:r>
        <w:rPr>
          <w:sz w:val="44"/>
          <w:szCs w:val="44"/>
        </w:rPr>
        <w:t>№ 53</w:t>
      </w:r>
    </w:p>
    <w:p w:rsidR="00ED3398" w:rsidRDefault="00ED3398" w:rsidP="00ED3398">
      <w:pPr>
        <w:spacing w:line="360" w:lineRule="auto"/>
        <w:ind w:firstLine="709"/>
        <w:jc w:val="center"/>
        <w:rPr>
          <w:shd w:val="clear" w:color="auto" w:fill="FFFFFF"/>
        </w:rPr>
      </w:pPr>
      <w:bookmarkStart w:id="0" w:name="_GoBack"/>
      <w:bookmarkEnd w:id="0"/>
      <w:r w:rsidRPr="001D45F1">
        <w:rPr>
          <w:shd w:val="clear" w:color="auto" w:fill="FFFFFF"/>
        </w:rPr>
        <w:t>Томская обл., р-н Томский, КСХК "Заря"</w:t>
      </w:r>
    </w:p>
    <w:p w:rsidR="00ED3398" w:rsidRPr="001D45F1" w:rsidRDefault="00ED3398" w:rsidP="00ED3398">
      <w:pPr>
        <w:spacing w:line="360" w:lineRule="auto"/>
        <w:ind w:firstLine="709"/>
        <w:jc w:val="center"/>
        <w:rPr>
          <w:shd w:val="clear" w:color="auto" w:fill="FFFFFF"/>
        </w:rPr>
      </w:pPr>
    </w:p>
    <w:p w:rsidR="00ED3398" w:rsidRPr="001D45F1" w:rsidRDefault="00ED3398" w:rsidP="00ED3398">
      <w:pPr>
        <w:spacing w:line="360" w:lineRule="auto"/>
        <w:ind w:firstLine="709"/>
        <w:jc w:val="both"/>
      </w:pPr>
      <w:r w:rsidRPr="001D45F1">
        <w:t xml:space="preserve">В соответствии со ст. 13, 13.1 Федерального закона от 24.07.2002г. №101-ФЗ «Об обороте земель сельскохозяйственного назначения» собственник земельной доли Муниципальное образование "Новорождественское сельское поселение" извещает участников общей долевой собственности о необходимости согласования проекта межевания земельного участка. Кадастровый номер исходного земельного участка </w:t>
      </w:r>
      <w:r w:rsidRPr="001D45F1">
        <w:rPr>
          <w:bCs/>
          <w:shd w:val="clear" w:color="auto" w:fill="FFFFFF"/>
        </w:rPr>
        <w:t>70:14:0000000:141,</w:t>
      </w:r>
      <w:r w:rsidRPr="001D45F1">
        <w:t xml:space="preserve"> адрес (местоположение): </w:t>
      </w:r>
      <w:r w:rsidRPr="001D45F1">
        <w:rPr>
          <w:shd w:val="clear" w:color="auto" w:fill="FFFFFF"/>
        </w:rPr>
        <w:t>Томская обл., р-н Томский, КСХК "Заря"</w:t>
      </w:r>
      <w:r w:rsidRPr="001D45F1">
        <w:rPr>
          <w:bCs/>
          <w:shd w:val="clear" w:color="auto" w:fill="FFFFFF"/>
        </w:rPr>
        <w:t xml:space="preserve">. </w:t>
      </w:r>
    </w:p>
    <w:p w:rsidR="00ED3398" w:rsidRDefault="00ED3398" w:rsidP="00ED3398">
      <w:pPr>
        <w:spacing w:line="360" w:lineRule="auto"/>
        <w:ind w:firstLine="709"/>
        <w:jc w:val="both"/>
      </w:pPr>
      <w:r w:rsidRPr="00DE05C3">
        <w:t>Заказчик работ по проекту межевания: Общество с ограниченной ответственностью «Агропромышленный комплекс «Первомайский», почтовый адрес: 634029, Россия, город Томск, а/я 3442, тел. (3822)901513</w:t>
      </w:r>
      <w:r>
        <w:t>.</w:t>
      </w:r>
    </w:p>
    <w:p w:rsidR="00ED3398" w:rsidRDefault="00ED3398" w:rsidP="00ED3398">
      <w:pPr>
        <w:spacing w:line="360" w:lineRule="auto"/>
        <w:ind w:firstLine="709"/>
        <w:jc w:val="both"/>
      </w:pPr>
      <w:r w:rsidRPr="00060B6C">
        <w:t xml:space="preserve">Проект межевания </w:t>
      </w:r>
      <w:r w:rsidRPr="00054E08">
        <w:t>подготовлен кадастровым инженером Рак Кристиной Александровной, квалификационный аттестат № 70-16-383, г. Томск, ул. Ф.</w:t>
      </w:r>
      <w:r>
        <w:t xml:space="preserve"> </w:t>
      </w:r>
      <w:proofErr w:type="spellStart"/>
      <w:r w:rsidRPr="00054E08">
        <w:t>Мюнниха</w:t>
      </w:r>
      <w:proofErr w:type="spellEnd"/>
      <w:r w:rsidRPr="00054E08">
        <w:t xml:space="preserve">, 30, кв. 30, электронный адрес  </w:t>
      </w:r>
      <w:proofErr w:type="spellStart"/>
      <w:r w:rsidRPr="00054E08">
        <w:rPr>
          <w:lang w:val="en-US"/>
        </w:rPr>
        <w:t>kris</w:t>
      </w:r>
      <w:proofErr w:type="spellEnd"/>
      <w:r w:rsidRPr="00054E08">
        <w:t>.</w:t>
      </w:r>
      <w:proofErr w:type="spellStart"/>
      <w:r w:rsidRPr="00054E08">
        <w:rPr>
          <w:lang w:val="en-US"/>
        </w:rPr>
        <w:t>rak</w:t>
      </w:r>
      <w:proofErr w:type="spellEnd"/>
      <w:r w:rsidRPr="00054E08">
        <w:t>@</w:t>
      </w:r>
      <w:proofErr w:type="spellStart"/>
      <w:r w:rsidRPr="00054E08">
        <w:rPr>
          <w:lang w:val="en-US"/>
        </w:rPr>
        <w:t>yandex</w:t>
      </w:r>
      <w:proofErr w:type="spellEnd"/>
      <w:r w:rsidRPr="00054E08">
        <w:t>.</w:t>
      </w:r>
      <w:proofErr w:type="spellStart"/>
      <w:r w:rsidRPr="00054E08">
        <w:rPr>
          <w:lang w:val="en-US"/>
        </w:rPr>
        <w:t>ru</w:t>
      </w:r>
      <w:proofErr w:type="spellEnd"/>
      <w:r w:rsidRPr="00054E08">
        <w:t>, тел. 89521756267.</w:t>
      </w:r>
    </w:p>
    <w:p w:rsidR="00822571" w:rsidRDefault="00ED3398" w:rsidP="00ED3398">
      <w:pPr>
        <w:spacing w:line="360" w:lineRule="auto"/>
        <w:ind w:firstLine="709"/>
        <w:jc w:val="both"/>
      </w:pPr>
      <w:r w:rsidRPr="00C42DFA">
        <w:rPr>
          <w:lang w:val="en-US"/>
        </w:rPr>
        <w:t>C</w:t>
      </w:r>
      <w:r w:rsidRPr="00C42DFA">
        <w:t xml:space="preserve"> проектом межевания земельн</w:t>
      </w:r>
      <w:r>
        <w:t>ого</w:t>
      </w:r>
      <w:r w:rsidRPr="00C42DFA">
        <w:t xml:space="preserve"> участк</w:t>
      </w:r>
      <w:r>
        <w:t xml:space="preserve">а </w:t>
      </w:r>
      <w:r w:rsidRPr="00C42DFA">
        <w:t>можно ознакомит</w:t>
      </w:r>
      <w:r>
        <w:t>ь</w:t>
      </w:r>
      <w:r w:rsidRPr="00C42DFA">
        <w:t xml:space="preserve">ся по адресу: </w:t>
      </w:r>
      <w:r w:rsidRPr="00734860">
        <w:t>634061</w:t>
      </w:r>
      <w:r>
        <w:t xml:space="preserve">, Российская Федерация,  Томская область, </w:t>
      </w:r>
      <w:r w:rsidRPr="00C42DFA">
        <w:t xml:space="preserve">г. Томск, ул. </w:t>
      </w:r>
      <w:r>
        <w:t>Лебедева</w:t>
      </w:r>
      <w:r w:rsidRPr="00C42DFA">
        <w:t xml:space="preserve">, </w:t>
      </w:r>
      <w:r>
        <w:t>57</w:t>
      </w:r>
      <w:r w:rsidRPr="00C42DFA">
        <w:t xml:space="preserve">, </w:t>
      </w:r>
      <w:proofErr w:type="spellStart"/>
      <w:r w:rsidRPr="00C42DFA">
        <w:t>оф</w:t>
      </w:r>
      <w:proofErr w:type="spellEnd"/>
      <w:r w:rsidRPr="00C42DFA">
        <w:t xml:space="preserve">. </w:t>
      </w:r>
      <w:r>
        <w:t>701</w:t>
      </w:r>
      <w:r w:rsidRPr="00C42DFA">
        <w:t xml:space="preserve"> </w:t>
      </w:r>
      <w:r>
        <w:t>(ООО «</w:t>
      </w:r>
      <w:proofErr w:type="spellStart"/>
      <w:r>
        <w:t>Геомикс</w:t>
      </w:r>
      <w:proofErr w:type="spellEnd"/>
      <w:r>
        <w:t>»)</w:t>
      </w:r>
      <w:r w:rsidRPr="00C42DFA">
        <w:t xml:space="preserve">, с понедельника по пятницу с </w:t>
      </w:r>
      <w:r>
        <w:t>10</w:t>
      </w:r>
      <w:r w:rsidRPr="00C42DFA">
        <w:t>:00 по 1</w:t>
      </w:r>
      <w:r>
        <w:t>9</w:t>
      </w:r>
      <w:r w:rsidRPr="00C42DFA">
        <w:t xml:space="preserve">:00 и предоставить </w:t>
      </w:r>
      <w:r w:rsidRPr="00734860">
        <w:t>предложени</w:t>
      </w:r>
      <w:r>
        <w:t>я</w:t>
      </w:r>
      <w:r w:rsidRPr="00734860">
        <w:t xml:space="preserve"> о доработке проекта межевания земельных участков</w:t>
      </w:r>
      <w:r>
        <w:t>,</w:t>
      </w:r>
      <w:r w:rsidRPr="00734860">
        <w:t xml:space="preserve"> </w:t>
      </w:r>
      <w:r>
        <w:t xml:space="preserve">а также </w:t>
      </w:r>
      <w:r w:rsidRPr="00C42DFA">
        <w:t>обоснованные возражения относительно размера и местоположения границ выделяем</w:t>
      </w:r>
      <w:r>
        <w:t>ых</w:t>
      </w:r>
      <w:r w:rsidRPr="00C42DFA">
        <w:t xml:space="preserve"> в счет земельн</w:t>
      </w:r>
      <w:r>
        <w:t>ых</w:t>
      </w:r>
      <w:r w:rsidRPr="00C42DFA">
        <w:t xml:space="preserve"> дол</w:t>
      </w:r>
      <w:r>
        <w:t xml:space="preserve">ей </w:t>
      </w:r>
      <w:r w:rsidRPr="00C42DFA">
        <w:t>земельн</w:t>
      </w:r>
      <w:r>
        <w:t>ых участков</w:t>
      </w:r>
      <w:r w:rsidRPr="00C42DFA">
        <w:t xml:space="preserve"> от заинтересованных лиц в течени</w:t>
      </w:r>
      <w:r>
        <w:t>е</w:t>
      </w:r>
      <w:r w:rsidRPr="00C42DFA">
        <w:t xml:space="preserve"> 30 дней со дня опубликования данного извещения.</w:t>
      </w:r>
    </w:p>
    <w:sectPr w:rsidR="00822571" w:rsidSect="0082257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A9" w:rsidRDefault="00224EA9" w:rsidP="005C7DB4">
      <w:r>
        <w:separator/>
      </w:r>
    </w:p>
  </w:endnote>
  <w:endnote w:type="continuationSeparator" w:id="0">
    <w:p w:rsidR="00224EA9" w:rsidRDefault="00224EA9" w:rsidP="005C7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8" w:rsidRPr="001E6454" w:rsidRDefault="00ED3398" w:rsidP="00ED3398">
    <w:pPr>
      <w:pStyle w:val="a5"/>
      <w:rPr>
        <w:sz w:val="20"/>
        <w:szCs w:val="20"/>
      </w:rPr>
    </w:pPr>
    <w:r w:rsidRPr="001E6454">
      <w:rPr>
        <w:sz w:val="20"/>
        <w:szCs w:val="20"/>
      </w:rPr>
      <w:t>Тираж 6, ответственный за выпуск Буйко Т. В.</w:t>
    </w:r>
  </w:p>
  <w:p w:rsidR="00ED3398" w:rsidRDefault="00ED33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A9" w:rsidRDefault="00224EA9" w:rsidP="005C7DB4">
      <w:r>
        <w:separator/>
      </w:r>
    </w:p>
  </w:footnote>
  <w:footnote w:type="continuationSeparator" w:id="0">
    <w:p w:rsidR="00224EA9" w:rsidRDefault="00224EA9" w:rsidP="005C7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B4" w:rsidRDefault="005C7DB4" w:rsidP="005C7DB4">
    <w:pPr>
      <w:pStyle w:val="a3"/>
      <w:tabs>
        <w:tab w:val="left" w:pos="1812"/>
        <w:tab w:val="left" w:pos="2100"/>
      </w:tabs>
      <w:jc w:val="center"/>
    </w:pPr>
    <w:r>
      <w:t>Информационный бюллетень № 53 от   16.11.2018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5C7DB4" w:rsidTr="00C3486C">
      <w:trPr>
        <w:trHeight w:val="87"/>
      </w:trPr>
      <w:tc>
        <w:tcPr>
          <w:tcW w:w="10458" w:type="dxa"/>
        </w:tcPr>
        <w:p w:rsidR="005C7DB4" w:rsidRPr="000E5FEB" w:rsidRDefault="005C7DB4" w:rsidP="00C3486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5C7DB4" w:rsidRDefault="005C7D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DB4"/>
    <w:rsid w:val="00224EA9"/>
    <w:rsid w:val="00525BA6"/>
    <w:rsid w:val="005C7DB4"/>
    <w:rsid w:val="00822571"/>
    <w:rsid w:val="00E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D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C7DB4"/>
  </w:style>
  <w:style w:type="paragraph" w:styleId="a5">
    <w:name w:val="footer"/>
    <w:basedOn w:val="a"/>
    <w:link w:val="a6"/>
    <w:uiPriority w:val="99"/>
    <w:semiHidden/>
    <w:unhideWhenUsed/>
    <w:rsid w:val="005C7D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C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2018-11-16T04:11:00Z</dcterms:created>
  <dcterms:modified xsi:type="dcterms:W3CDTF">2018-11-16T05:24:00Z</dcterms:modified>
</cp:coreProperties>
</file>