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2C" w:rsidRPr="00D373B9" w:rsidRDefault="005D6D2C" w:rsidP="005D6D2C">
      <w:pPr>
        <w:jc w:val="center"/>
        <w:rPr>
          <w:b/>
        </w:rPr>
      </w:pPr>
      <w:r w:rsidRPr="00D373B9">
        <w:rPr>
          <w:b/>
        </w:rPr>
        <w:t>ТОМСКАЯ ОБЛАСТЬ</w:t>
      </w:r>
    </w:p>
    <w:p w:rsidR="005D6D2C" w:rsidRPr="00D373B9" w:rsidRDefault="005D6D2C" w:rsidP="005D6D2C">
      <w:pPr>
        <w:jc w:val="center"/>
        <w:rPr>
          <w:b/>
        </w:rPr>
      </w:pPr>
      <w:r w:rsidRPr="00D373B9">
        <w:rPr>
          <w:b/>
        </w:rPr>
        <w:t>ТОМСКИЙ РАЙОН</w:t>
      </w:r>
    </w:p>
    <w:p w:rsidR="005D6D2C" w:rsidRPr="00D373B9" w:rsidRDefault="005D6D2C" w:rsidP="005D6D2C">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5D6D2C" w:rsidRDefault="003F4D22" w:rsidP="005D6D2C">
      <w:pPr>
        <w:jc w:val="center"/>
      </w:pPr>
      <w:r>
        <w:rPr>
          <w:noProof/>
        </w:rPr>
        <w:pict>
          <v:line id="_x0000_s1026" style="position:absolute;left:0;text-align:left;z-index:251660288" from="0,15.65pt" to="528pt,15.65pt" strokeweight="6pt">
            <v:stroke linestyle="thickBetweenThin"/>
          </v:line>
        </w:pict>
      </w:r>
    </w:p>
    <w:p w:rsidR="005D6D2C" w:rsidRDefault="005D6D2C" w:rsidP="005D6D2C">
      <w:pPr>
        <w:jc w:val="center"/>
      </w:pPr>
    </w:p>
    <w:p w:rsidR="005D6D2C" w:rsidRPr="003959F2" w:rsidRDefault="005D6D2C" w:rsidP="005D6D2C">
      <w:pPr>
        <w:jc w:val="center"/>
        <w:rPr>
          <w:rFonts w:ascii="Arial Black" w:hAnsi="Arial Black"/>
          <w:sz w:val="48"/>
          <w:szCs w:val="48"/>
        </w:rPr>
      </w:pPr>
      <w:r w:rsidRPr="003959F2">
        <w:rPr>
          <w:rFonts w:ascii="Arial Black" w:hAnsi="Arial Black"/>
          <w:sz w:val="48"/>
          <w:szCs w:val="48"/>
        </w:rPr>
        <w:t>ИНФОРМАЦИОННЫЙ БЮЛЛЕТЕНЬ</w:t>
      </w:r>
    </w:p>
    <w:p w:rsidR="005D6D2C" w:rsidRDefault="005D6D2C" w:rsidP="005D6D2C">
      <w:pPr>
        <w:jc w:val="center"/>
      </w:pPr>
      <w:r>
        <w:t>Периодическое официальное печатное издание, предназначенное для опубликования</w:t>
      </w:r>
    </w:p>
    <w:p w:rsidR="005D6D2C" w:rsidRDefault="005D6D2C" w:rsidP="005D6D2C">
      <w:pPr>
        <w:jc w:val="center"/>
      </w:pPr>
      <w:r>
        <w:t xml:space="preserve">правовых актов органов местного самоуправления Новорождественского сельского поселения </w:t>
      </w:r>
    </w:p>
    <w:p w:rsidR="005D6D2C" w:rsidRDefault="005D6D2C" w:rsidP="005D6D2C">
      <w:pPr>
        <w:jc w:val="center"/>
      </w:pPr>
      <w:r>
        <w:t>и иной официальной информации</w:t>
      </w:r>
    </w:p>
    <w:p w:rsidR="005D6D2C" w:rsidRDefault="003F4D22" w:rsidP="005D6D2C">
      <w:pPr>
        <w:jc w:val="center"/>
      </w:pPr>
      <w:r>
        <w:rPr>
          <w:noProof/>
        </w:rPr>
        <w:pict>
          <v:line id="_x0000_s1027" style="position:absolute;left:0;text-align:left;z-index:251661312" from="0,10.6pt" to="528pt,10.6pt" strokeweight="6pt">
            <v:stroke linestyle="thickBetweenThin"/>
          </v:line>
        </w:pict>
      </w:r>
    </w:p>
    <w:p w:rsidR="005D6D2C" w:rsidRDefault="003F4D22" w:rsidP="005D6D2C">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5D6D2C" w:rsidRDefault="005D6D2C" w:rsidP="005D6D2C">
                  <w:r>
                    <w:t xml:space="preserve">     «07» ноября  2018 г.</w:t>
                  </w:r>
                </w:p>
                <w:p w:rsidR="005D6D2C" w:rsidRDefault="005D6D2C" w:rsidP="005D6D2C"/>
                <w:p w:rsidR="005D6D2C" w:rsidRDefault="005D6D2C" w:rsidP="005D6D2C"/>
                <w:p w:rsidR="005D6D2C" w:rsidRDefault="005D6D2C" w:rsidP="005D6D2C"/>
                <w:p w:rsidR="005D6D2C" w:rsidRDefault="005D6D2C" w:rsidP="005D6D2C"/>
                <w:p w:rsidR="005D6D2C" w:rsidRDefault="005D6D2C" w:rsidP="005D6D2C"/>
                <w:p w:rsidR="005D6D2C" w:rsidRDefault="005D6D2C" w:rsidP="005D6D2C"/>
                <w:p w:rsidR="005D6D2C" w:rsidRDefault="005D6D2C" w:rsidP="005D6D2C"/>
                <w:p w:rsidR="005D6D2C" w:rsidRDefault="005D6D2C" w:rsidP="005D6D2C"/>
                <w:p w:rsidR="005D6D2C" w:rsidRDefault="005D6D2C" w:rsidP="005D6D2C"/>
                <w:p w:rsidR="005D6D2C" w:rsidRDefault="005D6D2C" w:rsidP="005D6D2C"/>
                <w:p w:rsidR="005D6D2C" w:rsidRDefault="005D6D2C" w:rsidP="005D6D2C"/>
                <w:p w:rsidR="005D6D2C" w:rsidRDefault="005D6D2C" w:rsidP="005D6D2C"/>
                <w:p w:rsidR="005D6D2C" w:rsidRDefault="005D6D2C" w:rsidP="005D6D2C"/>
              </w:txbxContent>
            </v:textbox>
          </v:shape>
        </w:pict>
      </w:r>
    </w:p>
    <w:p w:rsidR="005D6D2C" w:rsidRDefault="003F4D22" w:rsidP="005D6D2C">
      <w:r>
        <w:rPr>
          <w:noProof/>
        </w:rPr>
        <w:pict>
          <v:line id="_x0000_s1029" style="position:absolute;z-index:251663360" from="-6pt,594.25pt" to="522pt,594.25pt" strokeweight="1pt"/>
        </w:pict>
      </w:r>
      <w:r>
        <w:rPr>
          <w:noProof/>
        </w:rPr>
        <w:pict>
          <v:line id="_x0000_s1030" style="position:absolute;z-index:251664384" from="414pt,13.1pt" to="486pt,13.1pt"/>
        </w:pict>
      </w:r>
      <w:r w:rsidR="005D6D2C">
        <w:t xml:space="preserve">Издается с </w:t>
      </w:r>
      <w:smartTag w:uri="urn:schemas-microsoft-com:office:smarttags" w:element="time">
        <w:smartTagPr>
          <w:attr w:name="Hour" w:val="07"/>
          <w:attr w:name="Minute" w:val="11"/>
        </w:smartTagPr>
        <w:r w:rsidR="005D6D2C">
          <w:t>07.11.</w:t>
        </w:r>
      </w:smartTag>
      <w:r w:rsidR="005D6D2C">
        <w:t xml:space="preserve"> </w:t>
      </w:r>
      <w:smartTag w:uri="urn:schemas-microsoft-com:office:smarttags" w:element="metricconverter">
        <w:smartTagPr>
          <w:attr w:name="ProductID" w:val="2005 г"/>
        </w:smartTagPr>
        <w:r w:rsidR="005D6D2C">
          <w:t>2005 г</w:t>
        </w:r>
      </w:smartTag>
      <w:r w:rsidR="005D6D2C">
        <w:t>.</w:t>
      </w:r>
      <w:r w:rsidR="005D6D2C">
        <w:tab/>
      </w:r>
    </w:p>
    <w:p w:rsidR="005D6D2C" w:rsidRDefault="005D6D2C" w:rsidP="005D6D2C"/>
    <w:p w:rsidR="005D6D2C" w:rsidRDefault="005D6D2C" w:rsidP="005D6D2C">
      <w:pPr>
        <w:jc w:val="center"/>
        <w:rPr>
          <w:sz w:val="44"/>
          <w:szCs w:val="44"/>
        </w:rPr>
      </w:pPr>
      <w:r>
        <w:rPr>
          <w:sz w:val="44"/>
          <w:szCs w:val="44"/>
        </w:rPr>
        <w:t>№ 60</w:t>
      </w:r>
    </w:p>
    <w:p w:rsidR="005D6D2C" w:rsidRDefault="005D6D2C" w:rsidP="005D6D2C">
      <w:pPr>
        <w:rPr>
          <w:b/>
        </w:rPr>
      </w:pPr>
    </w:p>
    <w:p w:rsidR="005D6D2C" w:rsidRPr="005E7074" w:rsidRDefault="005D6D2C" w:rsidP="005D6D2C">
      <w:pPr>
        <w:autoSpaceDE w:val="0"/>
        <w:autoSpaceDN w:val="0"/>
        <w:adjustRightInd w:val="0"/>
        <w:spacing w:line="360" w:lineRule="auto"/>
        <w:jc w:val="center"/>
        <w:outlineLvl w:val="0"/>
        <w:rPr>
          <w:b/>
          <w:sz w:val="28"/>
          <w:szCs w:val="28"/>
        </w:rPr>
      </w:pPr>
      <w:r w:rsidRPr="005E7074">
        <w:rPr>
          <w:b/>
          <w:sz w:val="28"/>
          <w:szCs w:val="28"/>
        </w:rPr>
        <w:t xml:space="preserve">СОВЕТ МУНИЦИПАЛЬНОГО ОБРАЗОВАНИЯ                        </w:t>
      </w:r>
    </w:p>
    <w:p w:rsidR="005D6D2C" w:rsidRDefault="005D6D2C" w:rsidP="005D6D2C">
      <w:pPr>
        <w:autoSpaceDE w:val="0"/>
        <w:autoSpaceDN w:val="0"/>
        <w:adjustRightInd w:val="0"/>
        <w:spacing w:line="360" w:lineRule="auto"/>
        <w:jc w:val="center"/>
        <w:outlineLvl w:val="0"/>
        <w:rPr>
          <w:b/>
          <w:sz w:val="28"/>
          <w:szCs w:val="28"/>
        </w:rPr>
      </w:pPr>
      <w:r w:rsidRPr="005E7074">
        <w:rPr>
          <w:b/>
          <w:sz w:val="28"/>
          <w:szCs w:val="28"/>
        </w:rPr>
        <w:t>«НОВОРОЖДЕСТВЕНСКОЕ СЕЛЬСКОЕ ПОСЕЛЕНИЕ»</w:t>
      </w:r>
    </w:p>
    <w:p w:rsidR="005D6D2C" w:rsidRPr="005E7074" w:rsidRDefault="005D6D2C" w:rsidP="005D6D2C">
      <w:pPr>
        <w:autoSpaceDE w:val="0"/>
        <w:autoSpaceDN w:val="0"/>
        <w:adjustRightInd w:val="0"/>
        <w:jc w:val="center"/>
        <w:outlineLvl w:val="0"/>
        <w:rPr>
          <w:b/>
          <w:sz w:val="28"/>
          <w:szCs w:val="28"/>
        </w:rPr>
      </w:pPr>
    </w:p>
    <w:p w:rsidR="005D6D2C" w:rsidRPr="005E7074" w:rsidRDefault="005D6D2C" w:rsidP="005D6D2C">
      <w:pPr>
        <w:autoSpaceDE w:val="0"/>
        <w:autoSpaceDN w:val="0"/>
        <w:adjustRightInd w:val="0"/>
        <w:jc w:val="center"/>
        <w:outlineLvl w:val="0"/>
        <w:rPr>
          <w:b/>
          <w:sz w:val="28"/>
          <w:szCs w:val="28"/>
        </w:rPr>
      </w:pPr>
      <w:r w:rsidRPr="005E7074">
        <w:rPr>
          <w:b/>
          <w:sz w:val="28"/>
          <w:szCs w:val="28"/>
        </w:rPr>
        <w:t>РЕШЕНИЕ №</w:t>
      </w:r>
      <w:r>
        <w:rPr>
          <w:b/>
          <w:sz w:val="28"/>
          <w:szCs w:val="28"/>
        </w:rPr>
        <w:t xml:space="preserve"> 30</w:t>
      </w:r>
    </w:p>
    <w:p w:rsidR="005D6D2C" w:rsidRPr="00E400BB" w:rsidRDefault="003F4D22" w:rsidP="005D6D2C">
      <w:pPr>
        <w:jc w:val="center"/>
      </w:pPr>
      <w:r>
        <w:rPr>
          <w:noProof/>
        </w:rPr>
        <w:pict>
          <v:shape id="Поле 2" o:spid="_x0000_s1032" type="#_x0000_t202" style="position:absolute;left:0;text-align:left;margin-left:531pt;margin-top:3.9pt;width:90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" stroked="f">
            <v:textbox>
              <w:txbxContent>
                <w:p w:rsidR="005D6D2C" w:rsidRDefault="005D6D2C" w:rsidP="005D6D2C">
                  <w:pPr>
                    <w:rPr>
                      <w:b/>
                      <w:szCs w:val="18"/>
                    </w:rPr>
                  </w:pPr>
                  <w:r>
                    <w:rPr>
                      <w:b/>
                      <w:szCs w:val="18"/>
                    </w:rPr>
                    <w:t>___31.01.2013г.</w:t>
                  </w:r>
                </w:p>
              </w:txbxContent>
            </v:textbox>
          </v:shape>
        </w:pict>
      </w:r>
    </w:p>
    <w:p w:rsidR="005D6D2C" w:rsidRPr="00E400BB" w:rsidRDefault="003F4D22" w:rsidP="005D6D2C">
      <w:pPr>
        <w:rPr>
          <w:u w:val="single"/>
        </w:rPr>
      </w:pPr>
      <w:r w:rsidRPr="003F4D22">
        <w:rPr>
          <w:noProof/>
        </w:rPr>
        <w:pict>
          <v:shape id="Поле 1" o:spid="_x0000_s1031" type="#_x0000_t202" style="position:absolute;margin-left:-278.25pt;margin-top:1.8pt;width:36.3pt;height:20.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" stroked="f">
            <v:textbox>
              <w:txbxContent>
                <w:p w:rsidR="005D6D2C" w:rsidRDefault="005D6D2C" w:rsidP="005D6D2C">
                  <w:pPr>
                    <w:rPr>
                      <w:szCs w:val="18"/>
                    </w:rPr>
                  </w:pPr>
                  <w:r>
                    <w:rPr>
                      <w:szCs w:val="18"/>
                    </w:rPr>
                    <w:t>с. Турунтаево</w:t>
                  </w:r>
                </w:p>
              </w:txbxContent>
            </v:textbox>
          </v:shape>
        </w:pict>
      </w:r>
      <w:r w:rsidR="005D6D2C">
        <w:t xml:space="preserve"> с. Новорождественское</w:t>
      </w:r>
      <w:r w:rsidR="005D6D2C" w:rsidRPr="00E400BB">
        <w:t xml:space="preserve">                                                        </w:t>
      </w:r>
      <w:r w:rsidR="005D6D2C">
        <w:t xml:space="preserve">                      </w:t>
      </w:r>
      <w:r w:rsidR="005D6D2C" w:rsidRPr="00E400BB">
        <w:t xml:space="preserve"> </w:t>
      </w:r>
      <w:r w:rsidR="005D6D2C">
        <w:rPr>
          <w:u w:val="single"/>
        </w:rPr>
        <w:t xml:space="preserve"> 07</w:t>
      </w:r>
      <w:r w:rsidR="005D6D2C" w:rsidRPr="00E400BB">
        <w:rPr>
          <w:u w:val="single"/>
        </w:rPr>
        <w:t xml:space="preserve"> </w:t>
      </w:r>
      <w:r w:rsidR="005D6D2C">
        <w:rPr>
          <w:u w:val="single"/>
        </w:rPr>
        <w:t>ноября 2018 года</w:t>
      </w:r>
    </w:p>
    <w:p w:rsidR="005D6D2C" w:rsidRDefault="005D6D2C" w:rsidP="005D6D2C">
      <w:pPr>
        <w:autoSpaceDE w:val="0"/>
        <w:autoSpaceDN w:val="0"/>
        <w:adjustRightInd w:val="0"/>
        <w:jc w:val="center"/>
        <w:rPr>
          <w:b/>
          <w:bCs/>
          <w:sz w:val="28"/>
          <w:szCs w:val="28"/>
        </w:rPr>
      </w:pPr>
      <w:r w:rsidRPr="00E400BB">
        <w:t xml:space="preserve">                                                                                        </w:t>
      </w:r>
      <w:r w:rsidR="00815DBF">
        <w:t xml:space="preserve">                  </w:t>
      </w:r>
      <w:r>
        <w:t xml:space="preserve">  20-е собрание </w:t>
      </w:r>
      <w:r>
        <w:rPr>
          <w:lang w:val="en-US"/>
        </w:rPr>
        <w:t>IV</w:t>
      </w:r>
      <w:r w:rsidRPr="00E400BB">
        <w:t>-го созыва</w:t>
      </w:r>
    </w:p>
    <w:p w:rsidR="005D6D2C" w:rsidRDefault="005D6D2C" w:rsidP="005D6D2C">
      <w:pPr>
        <w:autoSpaceDE w:val="0"/>
        <w:autoSpaceDN w:val="0"/>
        <w:adjustRightInd w:val="0"/>
        <w:rPr>
          <w:bCs/>
        </w:rPr>
      </w:pPr>
    </w:p>
    <w:p w:rsidR="005D6D2C" w:rsidRDefault="005D6D2C" w:rsidP="005D6D2C">
      <w:r w:rsidRPr="00D14A4D">
        <w:t xml:space="preserve">О рассмотрении Выписки из протокола заседания </w:t>
      </w:r>
    </w:p>
    <w:p w:rsidR="005D6D2C" w:rsidRDefault="005D6D2C" w:rsidP="005D6D2C">
      <w:r w:rsidRPr="00D14A4D">
        <w:t xml:space="preserve">Комиссии по рассмотрению фактов непредставления </w:t>
      </w:r>
    </w:p>
    <w:p w:rsidR="005D6D2C" w:rsidRDefault="005D6D2C" w:rsidP="005D6D2C">
      <w:r w:rsidRPr="00D14A4D">
        <w:t>по объек</w:t>
      </w:r>
      <w:r>
        <w:t xml:space="preserve">тивным причинам депутатами </w:t>
      </w:r>
      <w:proofErr w:type="spellStart"/>
      <w:r>
        <w:t>Абражеевой</w:t>
      </w:r>
      <w:proofErr w:type="spellEnd"/>
      <w:r>
        <w:t xml:space="preserve"> Е.Ю</w:t>
      </w:r>
      <w:r w:rsidRPr="00D14A4D">
        <w:t xml:space="preserve">., </w:t>
      </w:r>
    </w:p>
    <w:p w:rsidR="005D6D2C" w:rsidRDefault="005D6D2C" w:rsidP="005D6D2C">
      <w:proofErr w:type="spellStart"/>
      <w:r>
        <w:t>Брылевой</w:t>
      </w:r>
      <w:proofErr w:type="spellEnd"/>
      <w:r>
        <w:t xml:space="preserve"> О.М</w:t>
      </w:r>
      <w:r w:rsidRPr="00D14A4D">
        <w:t xml:space="preserve">. сведений о доходах, расходах, </w:t>
      </w:r>
    </w:p>
    <w:p w:rsidR="005D6D2C" w:rsidRDefault="005D6D2C" w:rsidP="005D6D2C">
      <w:r w:rsidRPr="00D14A4D">
        <w:t xml:space="preserve">об имуществе и обязательствах имущественного характера </w:t>
      </w:r>
    </w:p>
    <w:p w:rsidR="005D6D2C" w:rsidRPr="00D14A4D" w:rsidRDefault="005D6D2C" w:rsidP="005D6D2C">
      <w:r w:rsidRPr="00D14A4D">
        <w:t xml:space="preserve">своих супруги (супруга) и несовершеннолетних детей </w:t>
      </w:r>
    </w:p>
    <w:p w:rsidR="005D6D2C" w:rsidRPr="00AD5865" w:rsidRDefault="005D6D2C" w:rsidP="005D6D2C">
      <w:pPr>
        <w:autoSpaceDE w:val="0"/>
        <w:autoSpaceDN w:val="0"/>
        <w:adjustRightInd w:val="0"/>
        <w:rPr>
          <w:b/>
          <w:bCs/>
          <w:sz w:val="28"/>
          <w:szCs w:val="28"/>
        </w:rPr>
      </w:pPr>
    </w:p>
    <w:p w:rsidR="005D6D2C" w:rsidRPr="00D14A4D" w:rsidRDefault="005D6D2C" w:rsidP="005D6D2C">
      <w:pPr>
        <w:ind w:firstLine="709"/>
        <w:jc w:val="both"/>
      </w:pPr>
      <w:r w:rsidRPr="00D14A4D">
        <w:t>В соответствии с пунктом 7.1. статьи 40 Федерального закона от 25 декабря 2008 № 273-ФЗ «О противодействии коррупции»,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D6D2C" w:rsidRPr="004A0F9A" w:rsidRDefault="005D6D2C" w:rsidP="005D6D2C">
      <w:pPr>
        <w:autoSpaceDE w:val="0"/>
        <w:autoSpaceDN w:val="0"/>
        <w:adjustRightInd w:val="0"/>
        <w:jc w:val="center"/>
        <w:rPr>
          <w:b/>
        </w:rPr>
      </w:pPr>
    </w:p>
    <w:p w:rsidR="005D6D2C" w:rsidRPr="004A0F9A" w:rsidRDefault="005D6D2C" w:rsidP="005D6D2C">
      <w:pPr>
        <w:rPr>
          <w:b/>
          <w:bCs/>
        </w:rPr>
      </w:pPr>
      <w:r w:rsidRPr="004A0F9A">
        <w:rPr>
          <w:b/>
          <w:bCs/>
        </w:rPr>
        <w:t xml:space="preserve">Совет Новорождественского сельского поселения РЕШИЛ: </w:t>
      </w:r>
    </w:p>
    <w:p w:rsidR="005D6D2C" w:rsidRPr="004A0F9A" w:rsidRDefault="005D6D2C" w:rsidP="005D6D2C">
      <w:pPr>
        <w:autoSpaceDE w:val="0"/>
        <w:autoSpaceDN w:val="0"/>
        <w:adjustRightInd w:val="0"/>
        <w:jc w:val="center"/>
      </w:pPr>
    </w:p>
    <w:p w:rsidR="005D6D2C" w:rsidRPr="0018777B" w:rsidRDefault="005D6D2C" w:rsidP="005D6D2C">
      <w:pPr>
        <w:jc w:val="both"/>
      </w:pPr>
      <w:r>
        <w:tab/>
      </w:r>
      <w:r w:rsidRPr="0018777B">
        <w:t xml:space="preserve">1. За предоставление сведений в неполном объеме  депутатами Новорождественского сельского поселения  сведений о своих доходах, расходах, об имуществе и обязательствах имущественного характера, а также о доходах, расходах, об </w:t>
      </w:r>
      <w:r w:rsidRPr="0018777B">
        <w:lastRenderedPageBreak/>
        <w:t xml:space="preserve">имуществе и обязательствах имущественного характера своих супруги (супруга) и несовершеннолетних детей  строго предупредить  депутатов Совета Новорождественского сельского поселения: </w:t>
      </w:r>
      <w:proofErr w:type="spellStart"/>
      <w:r w:rsidRPr="0018777B">
        <w:t>Абражеевой</w:t>
      </w:r>
      <w:proofErr w:type="spellEnd"/>
      <w:r w:rsidRPr="0018777B">
        <w:t xml:space="preserve"> Е.Ю., </w:t>
      </w:r>
      <w:proofErr w:type="spellStart"/>
      <w:r w:rsidRPr="0018777B">
        <w:t>Брылевой</w:t>
      </w:r>
      <w:proofErr w:type="spellEnd"/>
      <w:r w:rsidRPr="0018777B">
        <w:t xml:space="preserve"> О.М.</w:t>
      </w:r>
    </w:p>
    <w:p w:rsidR="005D6D2C" w:rsidRPr="0018777B" w:rsidRDefault="005D6D2C" w:rsidP="005D6D2C">
      <w:pPr>
        <w:pStyle w:val="1"/>
        <w:spacing w:before="0" w:after="0"/>
        <w:ind w:firstLine="709"/>
        <w:jc w:val="both"/>
        <w:rPr>
          <w:rFonts w:ascii="Times New Roman" w:hAnsi="Times New Roman"/>
          <w:b w:val="0"/>
          <w:sz w:val="24"/>
          <w:szCs w:val="24"/>
        </w:rPr>
      </w:pPr>
      <w:r w:rsidRPr="0018777B">
        <w:rPr>
          <w:rFonts w:ascii="Times New Roman" w:hAnsi="Times New Roman"/>
          <w:b w:val="0"/>
          <w:sz w:val="24"/>
          <w:szCs w:val="24"/>
        </w:rPr>
        <w:t xml:space="preserve">2. Указать данным депутатам </w:t>
      </w:r>
      <w:r w:rsidRPr="0018777B">
        <w:rPr>
          <w:rStyle w:val="extended-textfull"/>
          <w:rFonts w:ascii="Times New Roman" w:hAnsi="Times New Roman"/>
          <w:b w:val="0"/>
          <w:sz w:val="24"/>
          <w:szCs w:val="24"/>
        </w:rPr>
        <w:t xml:space="preserve"> о  недопущении впредь нарушений федерального законодательства о противодействии коррупции и дополнительно изучить положение о предоставлении гражданами, претендующими на замещение муниципальной должности, лицами, замещающими муниципальные должности, и депутатами сведений о доходах, расходах,</w:t>
      </w:r>
      <w:r w:rsidRPr="0018777B">
        <w:rPr>
          <w:rFonts w:ascii="Times New Roman" w:hAnsi="Times New Roman"/>
          <w:b w:val="0"/>
          <w:sz w:val="24"/>
          <w:szCs w:val="24"/>
        </w:rPr>
        <w:t xml:space="preserve"> об имуществе и обязательствах имущественного характера своих, супруги (супруга) и несовершеннолетних детей, утвержденного Приложением № 1 к Закону Томской области от 06 мая 2009 № 68-ОЗ.</w:t>
      </w:r>
    </w:p>
    <w:p w:rsidR="005D6D2C" w:rsidRPr="0018777B" w:rsidRDefault="005D6D2C" w:rsidP="005D6D2C">
      <w:pPr>
        <w:ind w:firstLine="709"/>
        <w:jc w:val="both"/>
      </w:pPr>
      <w:r>
        <w:t xml:space="preserve">3. </w:t>
      </w:r>
      <w:r w:rsidRPr="00542C07">
        <w:t>Настоящее решени</w:t>
      </w:r>
      <w:r>
        <w:t xml:space="preserve">е опубликовать </w:t>
      </w:r>
      <w:r w:rsidRPr="00542C07">
        <w:t>в информационном издании – «Информа</w:t>
      </w:r>
      <w:r>
        <w:t>ционный бюллетень Новорождественского</w:t>
      </w:r>
      <w:r w:rsidRPr="00542C07">
        <w:t xml:space="preserve"> сельского поселения» </w:t>
      </w:r>
      <w:r>
        <w:t xml:space="preserve">и </w:t>
      </w:r>
      <w:r w:rsidRPr="00542C07">
        <w:t>на официальном са</w:t>
      </w:r>
      <w:r>
        <w:t>йте Администрации Новорождественского</w:t>
      </w:r>
      <w:r w:rsidRPr="00542C07">
        <w:t xml:space="preserve"> сельского поселения </w:t>
      </w:r>
      <w:r>
        <w:t>(</w:t>
      </w:r>
      <w:r w:rsidRPr="00542C07">
        <w:rPr>
          <w:lang w:val="en-US"/>
        </w:rPr>
        <w:t>www</w:t>
      </w:r>
      <w:r w:rsidRPr="007E3970">
        <w:t>.</w:t>
      </w:r>
      <w:proofErr w:type="spellStart"/>
      <w:r w:rsidRPr="007E3970">
        <w:t>novorsp.tomsk.ru</w:t>
      </w:r>
      <w:proofErr w:type="spellEnd"/>
      <w:r>
        <w:t>).</w:t>
      </w:r>
    </w:p>
    <w:p w:rsidR="005D6D2C" w:rsidRDefault="005D6D2C" w:rsidP="005D6D2C">
      <w:pPr>
        <w:autoSpaceDE w:val="0"/>
        <w:autoSpaceDN w:val="0"/>
        <w:adjustRightInd w:val="0"/>
        <w:jc w:val="both"/>
      </w:pPr>
    </w:p>
    <w:p w:rsidR="005D6D2C" w:rsidRDefault="005D6D2C" w:rsidP="005D6D2C">
      <w:pPr>
        <w:autoSpaceDE w:val="0"/>
        <w:autoSpaceDN w:val="0"/>
        <w:adjustRightInd w:val="0"/>
        <w:jc w:val="both"/>
      </w:pPr>
    </w:p>
    <w:p w:rsidR="005D6D2C" w:rsidRDefault="005D6D2C" w:rsidP="005D6D2C">
      <w:pPr>
        <w:autoSpaceDE w:val="0"/>
        <w:autoSpaceDN w:val="0"/>
        <w:adjustRightInd w:val="0"/>
        <w:jc w:val="both"/>
      </w:pPr>
    </w:p>
    <w:p w:rsidR="005D6D2C" w:rsidRDefault="005D6D2C" w:rsidP="005D6D2C">
      <w:pPr>
        <w:autoSpaceDE w:val="0"/>
        <w:autoSpaceDN w:val="0"/>
        <w:adjustRightInd w:val="0"/>
        <w:jc w:val="both"/>
      </w:pPr>
    </w:p>
    <w:p w:rsidR="005D6D2C" w:rsidRPr="004A0F9A" w:rsidRDefault="005D6D2C" w:rsidP="005D6D2C">
      <w:pPr>
        <w:autoSpaceDE w:val="0"/>
        <w:autoSpaceDN w:val="0"/>
        <w:adjustRightInd w:val="0"/>
        <w:jc w:val="both"/>
      </w:pPr>
    </w:p>
    <w:p w:rsidR="005D6D2C" w:rsidRPr="004A0F9A" w:rsidRDefault="005D6D2C" w:rsidP="005D6D2C">
      <w:pPr>
        <w:autoSpaceDE w:val="0"/>
        <w:autoSpaceDN w:val="0"/>
        <w:adjustRightInd w:val="0"/>
        <w:jc w:val="both"/>
      </w:pPr>
      <w:r w:rsidRPr="004A0F9A">
        <w:t xml:space="preserve">Председатель Совета Новорождественского                    </w:t>
      </w:r>
      <w:r>
        <w:t xml:space="preserve">               </w:t>
      </w:r>
      <w:r w:rsidRPr="004A0F9A">
        <w:t xml:space="preserve">             Е.Ю. Пшеленский</w:t>
      </w:r>
    </w:p>
    <w:p w:rsidR="005D6D2C" w:rsidRPr="004A0F9A" w:rsidRDefault="005D6D2C" w:rsidP="005D6D2C">
      <w:pPr>
        <w:autoSpaceDE w:val="0"/>
        <w:autoSpaceDN w:val="0"/>
        <w:adjustRightInd w:val="0"/>
        <w:jc w:val="both"/>
      </w:pPr>
      <w:r w:rsidRPr="004A0F9A">
        <w:t xml:space="preserve">сельского поселения                                                                                                 </w:t>
      </w:r>
    </w:p>
    <w:p w:rsidR="005D6D2C" w:rsidRPr="004A0F9A" w:rsidRDefault="005D6D2C" w:rsidP="005D6D2C">
      <w:pPr>
        <w:autoSpaceDE w:val="0"/>
        <w:autoSpaceDN w:val="0"/>
        <w:adjustRightInd w:val="0"/>
        <w:ind w:left="5670" w:hanging="283"/>
        <w:jc w:val="both"/>
      </w:pPr>
    </w:p>
    <w:p w:rsidR="005D6D2C" w:rsidRPr="004A0F9A" w:rsidRDefault="005D6D2C" w:rsidP="005D6D2C">
      <w:pPr>
        <w:autoSpaceDE w:val="0"/>
        <w:autoSpaceDN w:val="0"/>
        <w:adjustRightInd w:val="0"/>
        <w:jc w:val="both"/>
      </w:pPr>
      <w:r w:rsidRPr="004A0F9A">
        <w:t xml:space="preserve">Глава Новорождественского                                                             </w:t>
      </w:r>
      <w:r>
        <w:t xml:space="preserve">             </w:t>
      </w:r>
      <w:r w:rsidRPr="004A0F9A">
        <w:t>Е.Ю. Пшеленский</w:t>
      </w:r>
    </w:p>
    <w:p w:rsidR="005D6D2C" w:rsidRPr="004A0F9A" w:rsidRDefault="005D6D2C" w:rsidP="005D6D2C">
      <w:pPr>
        <w:autoSpaceDE w:val="0"/>
        <w:autoSpaceDN w:val="0"/>
        <w:adjustRightInd w:val="0"/>
        <w:jc w:val="both"/>
      </w:pPr>
      <w:r w:rsidRPr="004A0F9A">
        <w:t xml:space="preserve">сельского поселения                                                                                                   </w:t>
      </w:r>
    </w:p>
    <w:p w:rsidR="005D6D2C" w:rsidRPr="00281413" w:rsidRDefault="005D6D2C" w:rsidP="005D6D2C">
      <w:pPr>
        <w:autoSpaceDE w:val="0"/>
        <w:autoSpaceDN w:val="0"/>
        <w:adjustRightInd w:val="0"/>
        <w:ind w:left="5670" w:hanging="283"/>
        <w:jc w:val="both"/>
        <w:rPr>
          <w:sz w:val="28"/>
          <w:szCs w:val="28"/>
        </w:rPr>
      </w:pPr>
      <w:r>
        <w:rPr>
          <w:sz w:val="28"/>
          <w:szCs w:val="28"/>
        </w:rPr>
        <w:t xml:space="preserve">   </w:t>
      </w:r>
    </w:p>
    <w:p w:rsidR="005D6D2C" w:rsidRDefault="005D6D2C" w:rsidP="005D6D2C"/>
    <w:sectPr w:rsidR="005D6D2C" w:rsidSect="00822571">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8B9" w:rsidRDefault="004238B9" w:rsidP="005D6D2C">
      <w:r>
        <w:separator/>
      </w:r>
    </w:p>
  </w:endnote>
  <w:endnote w:type="continuationSeparator" w:id="0">
    <w:p w:rsidR="004238B9" w:rsidRDefault="004238B9" w:rsidP="005D6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2C" w:rsidRDefault="005D6D2C" w:rsidP="005D6D2C">
    <w:pPr>
      <w:pStyle w:val="a5"/>
    </w:pPr>
    <w:r>
      <w:t>Тираж 6, ответственный за выпуск Буйко Т. В.</w:t>
    </w:r>
  </w:p>
  <w:p w:rsidR="005D6D2C" w:rsidRDefault="005D6D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8B9" w:rsidRDefault="004238B9" w:rsidP="005D6D2C">
      <w:r>
        <w:separator/>
      </w:r>
    </w:p>
  </w:footnote>
  <w:footnote w:type="continuationSeparator" w:id="0">
    <w:p w:rsidR="004238B9" w:rsidRDefault="004238B9" w:rsidP="005D6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2C" w:rsidRDefault="005D6D2C" w:rsidP="005D6D2C">
    <w:pPr>
      <w:pStyle w:val="a3"/>
      <w:tabs>
        <w:tab w:val="left" w:pos="1812"/>
      </w:tabs>
      <w:jc w:val="center"/>
    </w:pPr>
    <w:r>
      <w:t>Информационный бюллетень № 60 от   07.11.2018 г.</w:t>
    </w:r>
  </w:p>
  <w:tbl>
    <w:tblPr>
      <w:tblW w:w="0" w:type="auto"/>
      <w:tblInd w:w="108" w:type="dxa"/>
      <w:tblBorders>
        <w:top w:val="triple" w:sz="4" w:space="0" w:color="auto"/>
      </w:tblBorders>
      <w:tblLook w:val="0000"/>
    </w:tblPr>
    <w:tblGrid>
      <w:gridCol w:w="9463"/>
    </w:tblGrid>
    <w:tr w:rsidR="005D6D2C" w:rsidTr="0044313F">
      <w:trPr>
        <w:trHeight w:val="87"/>
      </w:trPr>
      <w:tc>
        <w:tcPr>
          <w:tcW w:w="10458" w:type="dxa"/>
        </w:tcPr>
        <w:p w:rsidR="005D6D2C" w:rsidRPr="000E5FEB" w:rsidRDefault="005D6D2C" w:rsidP="0044313F">
          <w:pPr>
            <w:pStyle w:val="a3"/>
            <w:tabs>
              <w:tab w:val="clear" w:pos="9355"/>
              <w:tab w:val="left" w:pos="4956"/>
            </w:tabs>
            <w:jc w:val="center"/>
          </w:pPr>
        </w:p>
      </w:tc>
    </w:tr>
  </w:tbl>
  <w:p w:rsidR="005D6D2C" w:rsidRDefault="005D6D2C" w:rsidP="005D6D2C">
    <w:pPr>
      <w:pStyle w:val="a3"/>
    </w:pPr>
  </w:p>
  <w:p w:rsidR="005D6D2C" w:rsidRDefault="005D6D2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D6D2C"/>
    <w:rsid w:val="003F4D22"/>
    <w:rsid w:val="004238B9"/>
    <w:rsid w:val="005D6D2C"/>
    <w:rsid w:val="00815DBF"/>
    <w:rsid w:val="00822571"/>
    <w:rsid w:val="00D60B06"/>
    <w:rsid w:val="00ED2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6D2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6D2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5D6D2C"/>
  </w:style>
  <w:style w:type="paragraph" w:styleId="a5">
    <w:name w:val="footer"/>
    <w:basedOn w:val="a"/>
    <w:link w:val="a6"/>
    <w:uiPriority w:val="99"/>
    <w:semiHidden/>
    <w:unhideWhenUsed/>
    <w:rsid w:val="005D6D2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5D6D2C"/>
  </w:style>
  <w:style w:type="paragraph" w:customStyle="1" w:styleId="Style6">
    <w:name w:val="Style6"/>
    <w:basedOn w:val="a"/>
    <w:rsid w:val="005D6D2C"/>
    <w:pPr>
      <w:widowControl w:val="0"/>
      <w:autoSpaceDE w:val="0"/>
      <w:autoSpaceDN w:val="0"/>
      <w:adjustRightInd w:val="0"/>
      <w:spacing w:line="275" w:lineRule="exact"/>
      <w:ind w:firstLine="710"/>
      <w:jc w:val="both"/>
    </w:pPr>
  </w:style>
  <w:style w:type="character" w:customStyle="1" w:styleId="10">
    <w:name w:val="Заголовок 1 Знак"/>
    <w:basedOn w:val="a0"/>
    <w:link w:val="1"/>
    <w:rsid w:val="005D6D2C"/>
    <w:rPr>
      <w:rFonts w:ascii="Cambria" w:eastAsia="Times New Roman" w:hAnsi="Cambria" w:cs="Times New Roman"/>
      <w:b/>
      <w:bCs/>
      <w:kern w:val="32"/>
      <w:sz w:val="32"/>
      <w:szCs w:val="32"/>
      <w:lang w:eastAsia="ru-RU"/>
    </w:rPr>
  </w:style>
  <w:style w:type="character" w:customStyle="1" w:styleId="extended-textfull">
    <w:name w:val="extended-text__full"/>
    <w:rsid w:val="005D6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2018-12-06T10:42:00Z</dcterms:created>
  <dcterms:modified xsi:type="dcterms:W3CDTF">2018-12-25T02:58:00Z</dcterms:modified>
</cp:coreProperties>
</file>