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8E" w:rsidRPr="00D373B9" w:rsidRDefault="00B2008E" w:rsidP="00B2008E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B2008E" w:rsidRPr="00D373B9" w:rsidRDefault="00B2008E" w:rsidP="00B2008E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B2008E" w:rsidRPr="00D373B9" w:rsidRDefault="00B2008E" w:rsidP="00B2008E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B2008E" w:rsidRDefault="00493BBB" w:rsidP="00B2008E">
      <w:pPr>
        <w:jc w:val="center"/>
      </w:pPr>
      <w:r>
        <w:rPr>
          <w:noProof/>
        </w:rPr>
        <w:pict>
          <v:line id="_x0000_s1026" style="position:absolute;left:0;text-align:left;z-index:251655168" from="0,15.65pt" to="528pt,15.65pt" strokeweight="6pt">
            <v:stroke linestyle="thickBetweenThin"/>
          </v:line>
        </w:pict>
      </w:r>
    </w:p>
    <w:p w:rsidR="00B2008E" w:rsidRDefault="00B2008E" w:rsidP="00B2008E">
      <w:pPr>
        <w:jc w:val="center"/>
      </w:pPr>
    </w:p>
    <w:p w:rsidR="00B2008E" w:rsidRPr="003959F2" w:rsidRDefault="00B2008E" w:rsidP="00B2008E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B2008E" w:rsidRDefault="00B2008E" w:rsidP="00B2008E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B2008E" w:rsidRDefault="00B2008E" w:rsidP="00B2008E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B2008E" w:rsidRDefault="00B2008E" w:rsidP="00B2008E">
      <w:pPr>
        <w:jc w:val="center"/>
      </w:pPr>
      <w:r>
        <w:t>и иной официальной информации</w:t>
      </w:r>
    </w:p>
    <w:p w:rsidR="00B2008E" w:rsidRDefault="00493BBB" w:rsidP="00B2008E">
      <w:pPr>
        <w:jc w:val="center"/>
      </w:pPr>
      <w:r>
        <w:rPr>
          <w:noProof/>
        </w:rPr>
        <w:pict>
          <v:line id="_x0000_s1027" style="position:absolute;left:0;text-align:left;z-index:251656192" from="0,10.6pt" to="528pt,10.6pt" strokeweight="6pt">
            <v:stroke linestyle="thickBetweenThin"/>
          </v:line>
        </w:pict>
      </w:r>
    </w:p>
    <w:p w:rsidR="00B2008E" w:rsidRDefault="00493BBB" w:rsidP="00B2008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216" stroked="f">
            <v:textbox style="mso-next-textbox:#_x0000_s1028" inset="0,0,0,0">
              <w:txbxContent>
                <w:p w:rsidR="00B2008E" w:rsidRDefault="00B2008E" w:rsidP="00B2008E">
                  <w:r>
                    <w:t xml:space="preserve">     </w:t>
                  </w:r>
                  <w:r w:rsidR="00321C42">
                    <w:t xml:space="preserve">      </w:t>
                  </w:r>
                  <w:r>
                    <w:t>«21» ноября  2018 г.</w:t>
                  </w:r>
                </w:p>
                <w:p w:rsidR="00B2008E" w:rsidRDefault="00B2008E" w:rsidP="00B2008E"/>
                <w:p w:rsidR="00B2008E" w:rsidRDefault="00B2008E" w:rsidP="00B2008E"/>
                <w:p w:rsidR="00B2008E" w:rsidRDefault="00B2008E" w:rsidP="00B2008E"/>
                <w:p w:rsidR="00B2008E" w:rsidRDefault="00B2008E" w:rsidP="00B2008E"/>
                <w:p w:rsidR="00B2008E" w:rsidRDefault="00B2008E" w:rsidP="00B2008E"/>
                <w:p w:rsidR="00B2008E" w:rsidRDefault="00B2008E" w:rsidP="00B2008E"/>
                <w:p w:rsidR="00B2008E" w:rsidRDefault="00B2008E" w:rsidP="00B2008E"/>
                <w:p w:rsidR="00B2008E" w:rsidRDefault="00B2008E" w:rsidP="00B2008E"/>
                <w:p w:rsidR="00B2008E" w:rsidRDefault="00B2008E" w:rsidP="00B2008E"/>
                <w:p w:rsidR="00B2008E" w:rsidRDefault="00B2008E" w:rsidP="00B2008E"/>
                <w:p w:rsidR="00B2008E" w:rsidRDefault="00B2008E" w:rsidP="00B2008E"/>
                <w:p w:rsidR="00B2008E" w:rsidRDefault="00B2008E" w:rsidP="00B2008E"/>
                <w:p w:rsidR="00B2008E" w:rsidRDefault="00B2008E" w:rsidP="00B2008E"/>
              </w:txbxContent>
            </v:textbox>
          </v:shape>
        </w:pict>
      </w:r>
    </w:p>
    <w:p w:rsidR="00B2008E" w:rsidRDefault="00493BBB" w:rsidP="00B2008E">
      <w:r>
        <w:rPr>
          <w:noProof/>
        </w:rPr>
        <w:pict>
          <v:line id="_x0000_s1029" style="position:absolute;z-index:251658240" from="-6pt,594.25pt" to="522pt,594.25pt" strokeweight="1pt"/>
        </w:pict>
      </w:r>
      <w:r>
        <w:rPr>
          <w:noProof/>
        </w:rPr>
        <w:pict>
          <v:line id="_x0000_s1030" style="position:absolute;z-index:251659264" from="414pt,13.1pt" to="486pt,13.1pt"/>
        </w:pict>
      </w:r>
      <w:r w:rsidR="00B2008E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B2008E">
          <w:t>07.11.</w:t>
        </w:r>
      </w:smartTag>
      <w:r w:rsidR="00B2008E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B2008E">
          <w:t>2005 г</w:t>
        </w:r>
      </w:smartTag>
      <w:r w:rsidR="00B2008E">
        <w:t>.</w:t>
      </w:r>
      <w:r w:rsidR="00B2008E">
        <w:tab/>
      </w:r>
    </w:p>
    <w:p w:rsidR="00B2008E" w:rsidRDefault="00B2008E" w:rsidP="00B2008E"/>
    <w:p w:rsidR="00B2008E" w:rsidRDefault="00B2008E" w:rsidP="00B2008E">
      <w:pPr>
        <w:jc w:val="center"/>
        <w:rPr>
          <w:sz w:val="44"/>
          <w:szCs w:val="44"/>
        </w:rPr>
      </w:pPr>
      <w:r>
        <w:rPr>
          <w:sz w:val="44"/>
          <w:szCs w:val="44"/>
        </w:rPr>
        <w:t>№ 62</w:t>
      </w:r>
    </w:p>
    <w:p w:rsidR="00B2008E" w:rsidRDefault="00B2008E" w:rsidP="00B2008E">
      <w:pPr>
        <w:rPr>
          <w:b/>
        </w:rPr>
      </w:pPr>
    </w:p>
    <w:p w:rsidR="00B2008E" w:rsidRPr="00FE3AFB" w:rsidRDefault="00B2008E" w:rsidP="00B2008E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B2008E" w:rsidRPr="00FE3AFB" w:rsidRDefault="00B2008E" w:rsidP="00B2008E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B2008E" w:rsidRPr="00FE3AFB" w:rsidRDefault="00B2008E" w:rsidP="00B2008E">
      <w:pPr>
        <w:jc w:val="center"/>
        <w:rPr>
          <w:b/>
        </w:rPr>
      </w:pPr>
    </w:p>
    <w:p w:rsidR="00B2008E" w:rsidRPr="00321C42" w:rsidRDefault="00B2008E" w:rsidP="00B2008E">
      <w:pPr>
        <w:jc w:val="center"/>
        <w:rPr>
          <w:sz w:val="28"/>
          <w:szCs w:val="28"/>
        </w:rPr>
      </w:pPr>
      <w:r w:rsidRPr="00321C42">
        <w:rPr>
          <w:b/>
          <w:sz w:val="28"/>
          <w:szCs w:val="28"/>
        </w:rPr>
        <w:t>РЕШЕНИЕ №   32</w:t>
      </w:r>
    </w:p>
    <w:p w:rsidR="00B2008E" w:rsidRPr="00FE3AFB" w:rsidRDefault="00493BBB" w:rsidP="00B2008E">
      <w:r>
        <w:rPr>
          <w:noProof/>
        </w:rPr>
        <w:pict>
          <v:shape id="_x0000_s1031" type="#_x0000_t202" style="position:absolute;margin-left:-27pt;margin-top:1.2pt;width:153pt;height:27pt;z-index:251660288" stroked="f">
            <v:textbox style="mso-next-textbox:#_x0000_s1031">
              <w:txbxContent>
                <w:p w:rsidR="00B2008E" w:rsidRPr="00406665" w:rsidRDefault="00B2008E" w:rsidP="00B2008E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B2008E" w:rsidRPr="00FE3AFB" w:rsidRDefault="00B2008E" w:rsidP="00B2008E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  <w:t xml:space="preserve">             </w:t>
      </w:r>
      <w:r w:rsidR="00321C42">
        <w:t xml:space="preserve">          </w:t>
      </w:r>
      <w:r w:rsidRPr="00FE3AFB">
        <w:t xml:space="preserve">     21.11.2018</w:t>
      </w:r>
      <w:r w:rsidRPr="00FE3AFB">
        <w:rPr>
          <w:b/>
        </w:rPr>
        <w:tab/>
        <w:t xml:space="preserve"> </w:t>
      </w:r>
    </w:p>
    <w:p w:rsidR="00B2008E" w:rsidRPr="00FE3AFB" w:rsidRDefault="00B2008E" w:rsidP="00B2008E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8528AD">
        <w:t xml:space="preserve">   21</w:t>
      </w:r>
      <w:r w:rsidRPr="00FE3AFB">
        <w:t>-е собрание  4-го созыва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B2008E" w:rsidRPr="00FE3AFB" w:rsidTr="0044313F">
        <w:tc>
          <w:tcPr>
            <w:tcW w:w="5070" w:type="dxa"/>
          </w:tcPr>
          <w:p w:rsidR="00B2008E" w:rsidRPr="00FE3AFB" w:rsidRDefault="00B2008E" w:rsidP="0044313F">
            <w:pPr>
              <w:keepNext/>
              <w:rPr>
                <w:bCs/>
              </w:rPr>
            </w:pPr>
            <w:r w:rsidRPr="00FE3AFB">
              <w:rPr>
                <w:bCs/>
              </w:rPr>
              <w:t xml:space="preserve">О бюджете </w:t>
            </w:r>
          </w:p>
          <w:p w:rsidR="00B2008E" w:rsidRPr="00FE3AFB" w:rsidRDefault="00B2008E" w:rsidP="0044313F">
            <w:pPr>
              <w:keepNext/>
              <w:rPr>
                <w:bCs/>
              </w:rPr>
            </w:pPr>
            <w:r w:rsidRPr="00FE3AFB">
              <w:rPr>
                <w:bCs/>
              </w:rPr>
              <w:t>Новорождественского сельского</w:t>
            </w:r>
          </w:p>
          <w:p w:rsidR="00B2008E" w:rsidRPr="00FE3AFB" w:rsidRDefault="00B2008E" w:rsidP="0044313F">
            <w:pPr>
              <w:keepNext/>
              <w:rPr>
                <w:bCs/>
              </w:rPr>
            </w:pPr>
            <w:r w:rsidRPr="00FE3AFB">
              <w:rPr>
                <w:bCs/>
              </w:rPr>
              <w:t xml:space="preserve"> поселения на 2019 год </w:t>
            </w:r>
          </w:p>
        </w:tc>
        <w:tc>
          <w:tcPr>
            <w:tcW w:w="2169" w:type="dxa"/>
          </w:tcPr>
          <w:p w:rsidR="00B2008E" w:rsidRPr="00FE3AFB" w:rsidRDefault="00B2008E" w:rsidP="0044313F"/>
        </w:tc>
        <w:tc>
          <w:tcPr>
            <w:tcW w:w="3191" w:type="dxa"/>
          </w:tcPr>
          <w:p w:rsidR="00B2008E" w:rsidRPr="00FE3AFB" w:rsidRDefault="00B2008E" w:rsidP="0044313F"/>
        </w:tc>
      </w:tr>
    </w:tbl>
    <w:p w:rsidR="00B2008E" w:rsidRPr="00FE3AFB" w:rsidRDefault="00B2008E" w:rsidP="00B2008E">
      <w:pPr>
        <w:pStyle w:val="32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t xml:space="preserve">        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Рассмотрев разработанный и представленный Главой поселения (Главой Администрации) Новорождественского сельского поселения проект бюджета на 2018 год,  в соответствии с бюджетным Кодексом Российской Федерации, со статьей 20 Положения «О бюджетном процессе муниципального образования «Новорождественское сельское поселение», на основании п.7 ст. 36 Устава муниципального образования «Новорождественское сельское поселение»</w:t>
      </w:r>
    </w:p>
    <w:p w:rsidR="00B2008E" w:rsidRPr="00FE3AFB" w:rsidRDefault="00B2008E" w:rsidP="00B2008E">
      <w:pPr>
        <w:jc w:val="both"/>
      </w:pPr>
    </w:p>
    <w:p w:rsidR="00B2008E" w:rsidRPr="00FE3AFB" w:rsidRDefault="00B2008E" w:rsidP="00B2008E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>СОВЕТ НОВОРОЖДЕСТВЕНСКОГО СЕЛЬСКОГО ПОСЕЛЕНИЯ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>РЕШИЛ:</w:t>
      </w:r>
    </w:p>
    <w:p w:rsidR="00B2008E" w:rsidRPr="00FE3AFB" w:rsidRDefault="00B2008E" w:rsidP="00B2008E">
      <w:pPr>
        <w:spacing w:line="360" w:lineRule="auto"/>
      </w:pPr>
      <w:r w:rsidRPr="00FE3AFB">
        <w:t>1.Принять  бюджет муниципального образования «Новорождественское сельское поселение» на 2019 год по доходам в сумме 9444,4 тыс.рублей, по расходам в сумме 9444,4  тыс.рублей, дефицит 0 тыс.рублей в первом чтении согласно приложению.</w:t>
      </w:r>
    </w:p>
    <w:p w:rsidR="00B2008E" w:rsidRPr="00FE3AFB" w:rsidRDefault="00B2008E" w:rsidP="00B2008E">
      <w:pPr>
        <w:spacing w:line="360" w:lineRule="auto"/>
        <w:jc w:val="both"/>
      </w:pPr>
      <w:r w:rsidRPr="00FE3AFB">
        <w:t>2. Установить, что часть прибыли муниципальных унитарных предприятий, остающихся после уплаты на</w:t>
      </w:r>
      <w:r w:rsidRPr="00FE3AFB">
        <w:softHyphen/>
        <w:t>логов и иных обязательных платежей, подлежит зачислению  в местный бюджет в размере 10 процентов.</w:t>
      </w:r>
    </w:p>
    <w:p w:rsidR="00B2008E" w:rsidRPr="00FE3AFB" w:rsidRDefault="00B2008E" w:rsidP="00B2008E">
      <w:pPr>
        <w:spacing w:line="360" w:lineRule="auto"/>
        <w:jc w:val="both"/>
      </w:pPr>
      <w:r w:rsidRPr="00FE3AFB">
        <w:lastRenderedPageBreak/>
        <w:t>3. Установить, что в 2019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B2008E" w:rsidRPr="00FE3AFB" w:rsidRDefault="00B2008E" w:rsidP="00B2008E">
      <w:pPr>
        <w:spacing w:line="360" w:lineRule="auto"/>
        <w:jc w:val="both"/>
      </w:pPr>
      <w:r w:rsidRPr="00FE3AFB"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Новорождественского сельского поселения. </w:t>
      </w:r>
    </w:p>
    <w:p w:rsidR="00B2008E" w:rsidRPr="00FE3AFB" w:rsidRDefault="00B2008E" w:rsidP="00B2008E">
      <w:pPr>
        <w:keepNext/>
        <w:spacing w:line="360" w:lineRule="auto"/>
        <w:ind w:firstLine="567"/>
        <w:jc w:val="both"/>
      </w:pPr>
      <w:r w:rsidRPr="00FE3AFB">
        <w:t>5. Установить, что в соответствии с пунктом 3 статьи 217 Бюджетного кодекса Российской Федерации, основанием для внесения в 2019 году изменений в показатели сводной бюджетной росписи бюджета Новорождественского сельского поселения является:</w:t>
      </w:r>
    </w:p>
    <w:p w:rsidR="00B2008E" w:rsidRPr="00FE3AFB" w:rsidRDefault="00B2008E" w:rsidP="00B2008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3AFB"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B2008E" w:rsidRPr="00FE3AFB" w:rsidRDefault="00B2008E" w:rsidP="00B2008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E3AFB"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6. Утвердить перечень главных администраторов доходов бюджета Новорождественского сельского поселения на 2019 год согласно приложению 1 к настоящему решению.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7. Утвердить 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 на 2019 год согласно приложению 2 к настоящему решению.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8. Утвердить перечень главных администраторов источников финансирования дефицита бюджета Новорождественского сельского поселения на 2019 год согласно приложению 3 к настоящему решению.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 xml:space="preserve"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</w:t>
      </w:r>
      <w:r w:rsidRPr="00FE3AFB">
        <w:lastRenderedPageBreak/>
        <w:t>бюджетов в ведомственной структуре расходов  бюджета Новорождественского сельского поселения  на 2019 год, согласно при</w:t>
      </w:r>
      <w:r w:rsidRPr="00FE3AFB">
        <w:softHyphen/>
        <w:t>ложению 4 к настоящему решению.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10. Утвердить объем межбюджетных трансфертах, получаемых  бюджетом Новорождественского сельского поселения  из бюджетов других уровней в 2019 году, согласно приложению 5  к настоящему решению.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11. Утвердить объем иных межбюджетных трансфертов из бюджета Новорождественского сельского поселения на 2019 год, согласно приложению 6 к настоящему решению.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12.  Утвердить программу муниципальных внутренних заимствований Новорождественского сельского  поселения  на 2019 год согласно приложению 7 к настоящему решению.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13. Утвердить программу приватизации (продажи) муниципального имущества Новорождественского сельского поселения на 2019 год, согласно приложе</w:t>
      </w:r>
      <w:r w:rsidRPr="00FE3AFB">
        <w:softHyphen/>
        <w:t>нию 8 к настоящему решению.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14. Утвердить источники финансирования дефицита бюджета Новорождественского сельского поселения на 2019 год, согласно приложению 9 к настоящему решению.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15. Утвердить объем бюджетных ассигнований, направляемых на исполнение публичных нормативных обязательств Новорождественского сельского поселения на 2019 год, согласно приложению 10 к настоящему решению.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16. Утвердить порядок и случаи предоставления иных межбюджетных трансфертов из бюджета Новорождественского сельского поселения бюджету Томского района в 2019 году, согласно приложению 11 к настоящему решению.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17. Установить верхний предел муниципального внутреннего долга Новорождественского сельского поселения на 01 января 2020 года, в сумме 0,00 рублей.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 xml:space="preserve">18. Установить верхний предел муниципального внешнего долга Новорождественского сельского поселения на 1 января 2020 года, в том числе по муниципальным гарантиям, в сумме 0,0 тыс. руб. 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19. Установить, что предоставление бюджетных кредитов из бюджета Новорождественского сельского поселения на 2019 год не предусмотрено.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20. Программа муниципальных внешних заимствований  Новорождественского сельского  поселение  на 2019 год не предусмотрена.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21. Прогнозируемый объем доходов дорожного фонда Новорождественского сельского поселения на 2019 год составляет 1033,1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E3AFB">
        <w:t>инжекторных</w:t>
      </w:r>
      <w:proofErr w:type="spellEnd"/>
      <w:r w:rsidRPr="00FE3AFB">
        <w:t>) двигателей, производимых на территории Российской Федерации.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lastRenderedPageBreak/>
        <w:t xml:space="preserve">Утвердить объем бюджетных ассигнований дорожного фонда Новорождественского сельского поселения на 2019 год в сумме 1033,1 тыс. руб. 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22. Установить, что погашение просроченной кредиторской задолженности муниципальных бюджетных учреждений  Новорождественского сельского поселения, органов местного самоуправления поселения, образовавшейся  по состоянию на 1 января 2019 года, производится за счет бюджетных ассигнований, предусмотренных настоящим бюджетом, и в пределах доведенных лимитов бюджетных обязательств на 2019 год.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23.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  получатели средств бюджета Новорождественского сельского поселения, муниципальные бюджетные учреждения Новорождественского сельского поселения, либо иные юридические лица в соответствии с частями  1, 4 и 5 статьи 15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Новорождественского сельского поселения, вправе предусматривать авансовые платежи: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 xml:space="preserve"> </w:t>
      </w:r>
      <w:r w:rsidRPr="00FE3AFB">
        <w:tab/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материалов;</w:t>
      </w: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>-  в размере до 30 процентов суммы договора (контракта), но не более 30 процентов лимитов бюджетных обязательств, подлежащих исполнению за счет средств  бюджета поселения в соответствующем финансовом году,</w:t>
      </w:r>
    </w:p>
    <w:p w:rsidR="00B2008E" w:rsidRPr="00FE3AFB" w:rsidRDefault="00B2008E" w:rsidP="00B2008E">
      <w:pPr>
        <w:spacing w:line="360" w:lineRule="auto"/>
        <w:jc w:val="both"/>
      </w:pPr>
      <w:r w:rsidRPr="00FE3AFB">
        <w:t xml:space="preserve">       - по остальным договорам (контрактам), если иное не предусмотрено законодательством Российской Федерации и Томской области.</w:t>
      </w:r>
    </w:p>
    <w:p w:rsidR="00B2008E" w:rsidRPr="00FE3AFB" w:rsidRDefault="00B2008E" w:rsidP="00B2008E">
      <w:pPr>
        <w:tabs>
          <w:tab w:val="left" w:pos="540"/>
        </w:tabs>
        <w:spacing w:line="360" w:lineRule="auto"/>
        <w:ind w:firstLine="567"/>
        <w:jc w:val="both"/>
      </w:pPr>
      <w:r w:rsidRPr="00FE3AFB">
        <w:lastRenderedPageBreak/>
        <w:t>24. Установить, что в 2019 году, в случае неисполнения доходной части бюджета, в первоочередном порядке из бюджета Новорождественского сельского поселения финансируются следующие расходы: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труда и начисления на нее;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коммунальных услуг, услуг связи, транспортных услуг;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предоставление мер социальной поддержки отдельным категориям граждан;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оплата медикаментов, продуктов питания, котельно-печного топлива, горюче-смазочных материалов;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уплата налогов и сборов и иных обязательных платежей;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субсидии муниципальным бюджетным  учреждениям;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расходы из резервных фондов Администрации Новорождественского сельского поселения;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расходы на исполнение судебных актов по обращению взыскания на средства бюджета поселения;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иные неотложные расходы.</w:t>
      </w:r>
    </w:p>
    <w:p w:rsidR="00B2008E" w:rsidRPr="00FE3AFB" w:rsidRDefault="00B2008E" w:rsidP="00B2008E">
      <w:pPr>
        <w:keepNext/>
        <w:tabs>
          <w:tab w:val="left" w:pos="7240"/>
        </w:tabs>
        <w:spacing w:line="360" w:lineRule="auto"/>
        <w:ind w:firstLine="567"/>
        <w:jc w:val="both"/>
        <w:outlineLvl w:val="0"/>
      </w:pPr>
      <w:r w:rsidRPr="00FE3AFB">
        <w:t>25. Нормативные правовые акты Новорождественского сельского поселения  подлежат приведению в соответ</w:t>
      </w:r>
      <w:r w:rsidRPr="00FE3AFB">
        <w:softHyphen/>
        <w:t>ствие с настоящим решением в двухмесячный срок со дня вступления его в силу.</w:t>
      </w:r>
      <w:r w:rsidRPr="00FE3AFB">
        <w:tab/>
      </w:r>
    </w:p>
    <w:p w:rsidR="00B2008E" w:rsidRPr="00FE3AFB" w:rsidRDefault="00B2008E" w:rsidP="00B2008E">
      <w:pPr>
        <w:tabs>
          <w:tab w:val="left" w:pos="851"/>
        </w:tabs>
        <w:spacing w:line="360" w:lineRule="auto"/>
        <w:ind w:firstLine="567"/>
        <w:jc w:val="both"/>
      </w:pPr>
      <w:r w:rsidRPr="00FE3AFB">
        <w:t xml:space="preserve">26. 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</w:t>
      </w:r>
      <w:r w:rsidR="00321C42">
        <w:t xml:space="preserve">                                                     </w:t>
      </w:r>
      <w:r w:rsidRPr="00FE3AFB">
        <w:t xml:space="preserve"> (http:// </w:t>
      </w:r>
      <w:hyperlink r:id="rId7" w:history="1">
        <w:r w:rsidRPr="00FE3AFB">
          <w:rPr>
            <w:rStyle w:val="af3"/>
            <w:lang w:val="en-US"/>
          </w:rPr>
          <w:t>www</w:t>
        </w:r>
        <w:r w:rsidRPr="00FE3AFB">
          <w:rPr>
            <w:rStyle w:val="af3"/>
          </w:rPr>
          <w:t>.</w:t>
        </w:r>
        <w:proofErr w:type="spellStart"/>
        <w:r w:rsidRPr="00FE3AFB">
          <w:rPr>
            <w:rStyle w:val="af3"/>
            <w:lang w:val="en-US"/>
          </w:rPr>
          <w:t>novorsp</w:t>
        </w:r>
        <w:proofErr w:type="spellEnd"/>
        <w:r w:rsidRPr="00FE3AFB">
          <w:rPr>
            <w:rStyle w:val="af3"/>
          </w:rPr>
          <w:t>.</w:t>
        </w:r>
        <w:proofErr w:type="spellStart"/>
        <w:r w:rsidRPr="00FE3AFB">
          <w:rPr>
            <w:rStyle w:val="af3"/>
            <w:lang w:val="en-US"/>
          </w:rPr>
          <w:t>tomsk</w:t>
        </w:r>
        <w:proofErr w:type="spellEnd"/>
        <w:r w:rsidRPr="00FE3AFB">
          <w:rPr>
            <w:rStyle w:val="af3"/>
          </w:rPr>
          <w:t>.</w:t>
        </w:r>
        <w:proofErr w:type="spellStart"/>
        <w:r w:rsidRPr="00FE3AFB">
          <w:rPr>
            <w:rStyle w:val="af3"/>
            <w:lang w:val="en-US"/>
          </w:rPr>
          <w:t>ru</w:t>
        </w:r>
        <w:proofErr w:type="spellEnd"/>
      </w:hyperlink>
      <w:r w:rsidRPr="00FE3AFB">
        <w:t xml:space="preserve">). </w:t>
      </w:r>
    </w:p>
    <w:p w:rsidR="00B2008E" w:rsidRPr="00FE3AFB" w:rsidRDefault="00B2008E" w:rsidP="00B2008E">
      <w:pPr>
        <w:tabs>
          <w:tab w:val="left" w:pos="360"/>
        </w:tabs>
        <w:spacing w:line="360" w:lineRule="auto"/>
        <w:ind w:firstLine="567"/>
        <w:jc w:val="both"/>
      </w:pPr>
      <w:r w:rsidRPr="00FE3AFB">
        <w:t>27. Настоящее решение вступает в силу с 01  января  2019 года.</w:t>
      </w:r>
    </w:p>
    <w:p w:rsidR="00B2008E" w:rsidRPr="00FE3AFB" w:rsidRDefault="00B2008E" w:rsidP="00B2008E">
      <w:pPr>
        <w:tabs>
          <w:tab w:val="num" w:pos="0"/>
          <w:tab w:val="left" w:pos="360"/>
        </w:tabs>
        <w:spacing w:line="360" w:lineRule="auto"/>
        <w:jc w:val="both"/>
        <w:rPr>
          <w:i/>
        </w:rPr>
      </w:pPr>
    </w:p>
    <w:p w:rsidR="00B2008E" w:rsidRPr="00FE3AFB" w:rsidRDefault="00B2008E" w:rsidP="00B2008E">
      <w:pPr>
        <w:rPr>
          <w:i/>
        </w:rPr>
      </w:pPr>
      <w:r w:rsidRPr="00FE3AFB">
        <w:rPr>
          <w:i/>
        </w:rPr>
        <w:t xml:space="preserve">Председатель Совета </w:t>
      </w:r>
    </w:p>
    <w:p w:rsidR="00B2008E" w:rsidRPr="00FE3AFB" w:rsidRDefault="00B2008E" w:rsidP="00B2008E">
      <w:pPr>
        <w:jc w:val="both"/>
        <w:rPr>
          <w:i/>
        </w:rPr>
      </w:pPr>
      <w:r w:rsidRPr="00FE3AFB">
        <w:rPr>
          <w:i/>
        </w:rPr>
        <w:t>Новорождественского сельского поселения</w:t>
      </w:r>
      <w:r w:rsidRPr="00FE3AFB">
        <w:rPr>
          <w:i/>
        </w:rPr>
        <w:tab/>
      </w:r>
      <w:r w:rsidR="00321C42">
        <w:rPr>
          <w:i/>
        </w:rPr>
        <w:t xml:space="preserve">             </w:t>
      </w:r>
      <w:r w:rsidRPr="00FE3AFB">
        <w:rPr>
          <w:i/>
        </w:rPr>
        <w:tab/>
        <w:t xml:space="preserve">   </w:t>
      </w:r>
      <w:proofErr w:type="spellStart"/>
      <w:r w:rsidRPr="00FE3AFB">
        <w:rPr>
          <w:i/>
        </w:rPr>
        <w:t>Е.Ю.Пшеленский</w:t>
      </w:r>
      <w:proofErr w:type="spellEnd"/>
      <w:r w:rsidRPr="00FE3AFB">
        <w:rPr>
          <w:i/>
        </w:rPr>
        <w:tab/>
      </w:r>
      <w:r w:rsidRPr="00FE3AFB">
        <w:rPr>
          <w:i/>
        </w:rPr>
        <w:tab/>
        <w:t xml:space="preserve">     </w:t>
      </w:r>
    </w:p>
    <w:p w:rsidR="00B2008E" w:rsidRPr="00FE3AFB" w:rsidRDefault="00B2008E" w:rsidP="00B2008E">
      <w:pPr>
        <w:jc w:val="both"/>
        <w:rPr>
          <w:i/>
        </w:rPr>
      </w:pPr>
    </w:p>
    <w:p w:rsidR="00B2008E" w:rsidRPr="00FE3AFB" w:rsidRDefault="00B2008E" w:rsidP="00B2008E">
      <w:pPr>
        <w:jc w:val="both"/>
        <w:rPr>
          <w:i/>
        </w:rPr>
      </w:pPr>
    </w:p>
    <w:p w:rsidR="00B2008E" w:rsidRPr="00FE3AFB" w:rsidRDefault="00B2008E" w:rsidP="00B2008E">
      <w:pPr>
        <w:jc w:val="both"/>
        <w:rPr>
          <w:i/>
        </w:rPr>
      </w:pPr>
      <w:r w:rsidRPr="00FE3AFB">
        <w:rPr>
          <w:i/>
        </w:rPr>
        <w:t xml:space="preserve">Глава поселения              </w:t>
      </w:r>
      <w:r w:rsidRPr="00FE3AFB">
        <w:rPr>
          <w:i/>
        </w:rPr>
        <w:tab/>
      </w:r>
      <w:r w:rsidRPr="00FE3AFB">
        <w:rPr>
          <w:i/>
        </w:rPr>
        <w:tab/>
      </w:r>
      <w:r w:rsidR="00321C42">
        <w:rPr>
          <w:i/>
        </w:rPr>
        <w:t xml:space="preserve">            </w:t>
      </w:r>
      <w:r w:rsidRPr="00FE3AFB">
        <w:rPr>
          <w:i/>
        </w:rPr>
        <w:tab/>
      </w:r>
      <w:r w:rsidRPr="00FE3AFB">
        <w:rPr>
          <w:i/>
        </w:rPr>
        <w:tab/>
      </w:r>
      <w:r w:rsidRPr="00FE3AFB">
        <w:rPr>
          <w:i/>
        </w:rPr>
        <w:tab/>
        <w:t xml:space="preserve">  </w:t>
      </w:r>
      <w:proofErr w:type="spellStart"/>
      <w:r w:rsidRPr="00FE3AFB">
        <w:rPr>
          <w:i/>
        </w:rPr>
        <w:t>Е.Ю.Пшеленский</w:t>
      </w:r>
      <w:proofErr w:type="spellEnd"/>
      <w:r w:rsidRPr="00FE3AFB">
        <w:rPr>
          <w:i/>
        </w:rPr>
        <w:t xml:space="preserve"> </w:t>
      </w:r>
    </w:p>
    <w:p w:rsidR="00B2008E" w:rsidRPr="00FE3AFB" w:rsidRDefault="00B2008E" w:rsidP="00B2008E">
      <w:pPr>
        <w:ind w:left="4248"/>
      </w:pPr>
      <w:r w:rsidRPr="00FE3AFB">
        <w:t xml:space="preserve">                   </w:t>
      </w: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t xml:space="preserve">Приложение 1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сельского </w:t>
      </w:r>
    </w:p>
    <w:p w:rsidR="00B2008E" w:rsidRPr="00FE3AFB" w:rsidRDefault="00B2008E" w:rsidP="00B2008E">
      <w:pPr>
        <w:pStyle w:val="1"/>
        <w:rPr>
          <w:i/>
          <w:sz w:val="22"/>
          <w:szCs w:val="22"/>
        </w:rPr>
      </w:pPr>
      <w:r w:rsidRPr="00FE3AFB">
        <w:rPr>
          <w:i/>
          <w:sz w:val="24"/>
        </w:rPr>
        <w:t>поселения от 21ноября 2018г.№29</w:t>
      </w:r>
    </w:p>
    <w:p w:rsidR="00B2008E" w:rsidRPr="00FE3AFB" w:rsidRDefault="00B2008E" w:rsidP="00B2008E">
      <w:pPr>
        <w:rPr>
          <w:i/>
        </w:rPr>
      </w:pPr>
    </w:p>
    <w:p w:rsidR="00B2008E" w:rsidRPr="00FE3AFB" w:rsidRDefault="00B2008E" w:rsidP="00B2008E"/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доходов бюджета 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 xml:space="preserve">Новорождественского сельского поселения 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>на 2019 год</w:t>
      </w:r>
    </w:p>
    <w:p w:rsidR="00B2008E" w:rsidRPr="00FE3AFB" w:rsidRDefault="00B2008E" w:rsidP="00B2008E">
      <w:pPr>
        <w:jc w:val="right"/>
      </w:pPr>
    </w:p>
    <w:tbl>
      <w:tblPr>
        <w:tblW w:w="9743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7043"/>
      </w:tblGrid>
      <w:tr w:rsidR="00B2008E" w:rsidRPr="00FE3AFB" w:rsidTr="0044313F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Наименование главного администратора доходов бюджета Новорождественского сельского поселения</w:t>
            </w:r>
          </w:p>
        </w:tc>
      </w:tr>
      <w:tr w:rsidR="00B2008E" w:rsidRPr="00FE3AFB" w:rsidTr="0044313F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B2008E" w:rsidRPr="00FE3AFB" w:rsidTr="0044313F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161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B2008E" w:rsidRPr="00FE3AFB" w:rsidTr="0044313F">
        <w:trPr>
          <w:cantSplit/>
          <w:trHeight w:val="2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B2008E" w:rsidRPr="00FE3AFB" w:rsidTr="0044313F">
        <w:trPr>
          <w:cantSplit/>
          <w:trHeight w:val="2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902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Администрация Томского района</w:t>
            </w:r>
          </w:p>
        </w:tc>
      </w:tr>
      <w:tr w:rsidR="00B2008E" w:rsidRPr="00FE3AFB" w:rsidTr="0044313F">
        <w:trPr>
          <w:cantSplit/>
          <w:trHeight w:val="1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944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Администрация Новорождественского поселения</w:t>
            </w:r>
          </w:p>
        </w:tc>
      </w:tr>
    </w:tbl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t xml:space="preserve">Приложение 2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сельского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>поселения от 21 ноября 2018г.№29</w:t>
      </w:r>
    </w:p>
    <w:p w:rsidR="00B2008E" w:rsidRPr="00FE3AFB" w:rsidRDefault="00B2008E" w:rsidP="00B2008E">
      <w:pPr>
        <w:jc w:val="center"/>
        <w:rPr>
          <w:b/>
        </w:rPr>
      </w:pPr>
    </w:p>
    <w:p w:rsidR="00B2008E" w:rsidRPr="00FE3AFB" w:rsidRDefault="00B2008E" w:rsidP="00B2008E">
      <w:pPr>
        <w:jc w:val="center"/>
        <w:rPr>
          <w:b/>
        </w:rPr>
      </w:pP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 </w:t>
      </w:r>
    </w:p>
    <w:p w:rsidR="00B2008E" w:rsidRPr="00FE3AFB" w:rsidRDefault="00B2008E" w:rsidP="00B2008E">
      <w:pPr>
        <w:jc w:val="center"/>
        <w:rPr>
          <w:color w:val="FF0000"/>
        </w:rPr>
      </w:pPr>
      <w:r w:rsidRPr="00FE3AFB">
        <w:rPr>
          <w:b/>
        </w:rPr>
        <w:t>на 2019 год</w:t>
      </w:r>
    </w:p>
    <w:p w:rsidR="00B2008E" w:rsidRPr="00FE3AFB" w:rsidRDefault="00B2008E" w:rsidP="00B2008E"/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709"/>
        <w:gridCol w:w="5670"/>
      </w:tblGrid>
      <w:tr w:rsidR="00B2008E" w:rsidRPr="00FE3AFB" w:rsidTr="0044313F">
        <w:trPr>
          <w:cantSplit/>
          <w:trHeight w:val="91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 xml:space="preserve">Коды бюджетной </w:t>
            </w:r>
          </w:p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>классификации РФ</w:t>
            </w:r>
          </w:p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E3AFB">
              <w:rPr>
                <w:color w:val="000000"/>
                <w:sz w:val="20"/>
                <w:szCs w:val="20"/>
              </w:rPr>
              <w:t>Наименование главных администраторов доходов бюджета Новорождественского сельского поселения и закрепляемых за ними видов (подвидов) доходов бюджета Новорождественского сельского поселения</w:t>
            </w:r>
          </w:p>
        </w:tc>
      </w:tr>
      <w:tr w:rsidR="00B2008E" w:rsidRPr="00FE3AFB" w:rsidTr="0044313F">
        <w:trPr>
          <w:cantSplit/>
          <w:trHeight w:val="59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3AFB">
              <w:rPr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Новорождественского сельского поселения – территориальные органы федеральных органов исполнительной власти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3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Федеральное казначейство</w:t>
            </w:r>
          </w:p>
        </w:tc>
      </w:tr>
      <w:tr w:rsidR="00B2008E" w:rsidRPr="00FE3AFB" w:rsidTr="0044313F">
        <w:trPr>
          <w:trHeight w:val="8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jc w:val="both"/>
              <w:rPr>
                <w:color w:val="000000"/>
              </w:rPr>
            </w:pPr>
            <w:r w:rsidRPr="00FE3AFB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jc w:val="both"/>
              <w:rPr>
                <w:color w:val="000000"/>
              </w:rPr>
            </w:pPr>
            <w:r w:rsidRPr="00FE3AFB">
              <w:t>Доходы от уплаты акцизов на моторные масла для дизельных и (или) карбюраторных (</w:t>
            </w:r>
            <w:proofErr w:type="spellStart"/>
            <w:r w:rsidRPr="00FE3AFB">
              <w:t>инжекторных</w:t>
            </w:r>
            <w:proofErr w:type="spellEnd"/>
            <w:r w:rsidRPr="00FE3AFB">
              <w:t>) двигателей, зачисляемые в консолидированные бюджеты субъектов Российской Федерации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jc w:val="both"/>
              <w:rPr>
                <w:color w:val="000000"/>
              </w:rPr>
            </w:pPr>
            <w:r w:rsidRPr="00FE3AFB">
              <w:t xml:space="preserve">Доходы от уплаты акцизов на автомобильный бензин, производимый на территории Российской Федерации, </w:t>
            </w:r>
            <w:r w:rsidRPr="00FE3AFB">
              <w:lastRenderedPageBreak/>
              <w:t>зачисляемые в консолидированные бюджеты субъектов Российской Федерации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lastRenderedPageBreak/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jc w:val="both"/>
              <w:rPr>
                <w:color w:val="000000"/>
              </w:rPr>
            </w:pPr>
            <w:r w:rsidRPr="00FE3AFB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FE3AFB">
              <w:rPr>
                <w:bCs/>
                <w:color w:val="000000"/>
              </w:rPr>
              <w:t>1 16 33050 10 0000 140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Налог на доходы физических лиц 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105 03010 01 1000 110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Единый сельскохозяйственный налог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106 06013 10 0000 110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2008E" w:rsidRPr="00FE3AFB" w:rsidTr="0044313F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106 06023 10 0000 110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B2008E" w:rsidRPr="00FE3AFB" w:rsidTr="0044313F">
        <w:trPr>
          <w:trHeight w:val="2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E3AFB">
              <w:rPr>
                <w:b/>
                <w:bCs/>
                <w:color w:val="000000"/>
                <w:sz w:val="20"/>
                <w:szCs w:val="20"/>
              </w:rPr>
              <w:t>Главные администраторы доходов бюджета Новорождественского сельского поселения - органы местного самоуправления</w:t>
            </w:r>
          </w:p>
        </w:tc>
      </w:tr>
      <w:tr w:rsidR="00B2008E" w:rsidRPr="00FE3AFB" w:rsidTr="0044313F">
        <w:trPr>
          <w:trHeight w:val="1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Администрация Новорождественского сельского поселения</w:t>
            </w:r>
          </w:p>
        </w:tc>
      </w:tr>
      <w:tr w:rsidR="00B2008E" w:rsidRPr="00FE3AFB" w:rsidTr="0044313F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111 05035 10 0001120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2008E" w:rsidRPr="00FE3AFB" w:rsidTr="0044313F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111 05035 10 0002 120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2008E" w:rsidRPr="00FE3AFB" w:rsidTr="0044313F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B2008E" w:rsidRPr="00FE3AFB" w:rsidTr="0044313F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113 02995 10 1000 130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B2008E" w:rsidRPr="00FE3AFB" w:rsidTr="0044313F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114 02052 10 0000 410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FE3AFB">
              <w:rPr>
                <w:color w:val="000000"/>
              </w:rPr>
              <w:lastRenderedPageBreak/>
              <w:t>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2008E" w:rsidRPr="00FE3AFB" w:rsidTr="0044313F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lastRenderedPageBreak/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B2008E" w:rsidRPr="00FE3AFB" w:rsidTr="0044313F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114 02053 10 0000 410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2008E" w:rsidRPr="00FE3AFB" w:rsidTr="0044313F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114 02053 10 0000 440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2008E" w:rsidRPr="00FE3AFB" w:rsidTr="0044313F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2008E" w:rsidRPr="00FE3AFB" w:rsidTr="0044313F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116 23051 10 0000 140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FE3AFB">
              <w:rPr>
                <w:color w:val="000000"/>
              </w:rPr>
              <w:t>выгодоприобретателями</w:t>
            </w:r>
            <w:proofErr w:type="spellEnd"/>
            <w:r w:rsidRPr="00FE3AFB">
              <w:rPr>
                <w:color w:val="000000"/>
              </w:rPr>
              <w:t xml:space="preserve"> выступают получатели средств бюджетов поселений</w:t>
            </w:r>
          </w:p>
        </w:tc>
      </w:tr>
      <w:tr w:rsidR="00B2008E" w:rsidRPr="00FE3AFB" w:rsidTr="0044313F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B2008E" w:rsidRPr="00FE3AFB" w:rsidTr="0044313F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FE3AFB">
              <w:rPr>
                <w:color w:val="000000"/>
              </w:rPr>
              <w:t>117 05050 10 0000 180</w:t>
            </w:r>
            <w:r w:rsidRPr="00FE3AFB">
              <w:rPr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Прочие неналоговые доходы бюджетов поселений</w:t>
            </w:r>
          </w:p>
        </w:tc>
      </w:tr>
      <w:tr w:rsidR="00B2008E" w:rsidRPr="00FE3AFB" w:rsidTr="0044313F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3AFB">
              <w:rPr>
                <w:color w:val="000000"/>
              </w:rPr>
              <w:t>200 00000 00 0000 000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Безвозмездные поступления</w:t>
            </w:r>
          </w:p>
        </w:tc>
      </w:tr>
      <w:tr w:rsidR="00B2008E" w:rsidRPr="00FE3AFB" w:rsidTr="0044313F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Управление финансов Администрации Томского района</w:t>
            </w:r>
          </w:p>
        </w:tc>
      </w:tr>
      <w:tr w:rsidR="00B2008E" w:rsidRPr="00FE3AFB" w:rsidTr="0044313F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B2008E" w:rsidRPr="00FE3AFB" w:rsidTr="0044313F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208 05000 10 0000 180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2008E" w:rsidRPr="00FE3AFB" w:rsidRDefault="00B2008E" w:rsidP="00B2008E">
      <w:pPr>
        <w:rPr>
          <w:bCs/>
          <w:color w:val="000000"/>
        </w:rPr>
      </w:pPr>
    </w:p>
    <w:p w:rsidR="00B2008E" w:rsidRPr="00FE3AFB" w:rsidRDefault="00B2008E" w:rsidP="00B2008E">
      <w:pPr>
        <w:rPr>
          <w:bCs/>
          <w:color w:val="000000"/>
        </w:rPr>
      </w:pPr>
    </w:p>
    <w:p w:rsidR="00B2008E" w:rsidRPr="00FE3AFB" w:rsidRDefault="00B2008E" w:rsidP="00B2008E">
      <w:pPr>
        <w:rPr>
          <w:bCs/>
          <w:color w:val="000000"/>
        </w:rPr>
      </w:pPr>
    </w:p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lastRenderedPageBreak/>
        <w:t xml:space="preserve">Приложение 3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>Новорождественского  сельского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 поселения от    21 ноября 2018г.№29</w:t>
      </w:r>
    </w:p>
    <w:p w:rsidR="00B2008E" w:rsidRPr="00FE3AFB" w:rsidRDefault="00B2008E" w:rsidP="00B2008E"/>
    <w:p w:rsidR="00B2008E" w:rsidRPr="00FE3AFB" w:rsidRDefault="00B2008E" w:rsidP="00B2008E"/>
    <w:p w:rsidR="00B2008E" w:rsidRPr="00FE3AFB" w:rsidRDefault="00B2008E" w:rsidP="00B2008E"/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 xml:space="preserve">Перечень главных администраторов 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>источников финансирования дефицита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 xml:space="preserve"> бюджета Новорождественского сельского поселения на 2019 год</w:t>
      </w:r>
    </w:p>
    <w:p w:rsidR="00B2008E" w:rsidRPr="00FE3AFB" w:rsidRDefault="00B2008E" w:rsidP="00B2008E">
      <w:pPr>
        <w:jc w:val="center"/>
        <w:rPr>
          <w:b/>
        </w:rPr>
      </w:pPr>
    </w:p>
    <w:p w:rsidR="00B2008E" w:rsidRPr="00FE3AFB" w:rsidRDefault="00B2008E" w:rsidP="00B2008E">
      <w:pPr>
        <w:keepNext/>
        <w:jc w:val="right"/>
        <w:outlineLvl w:val="0"/>
        <w:rPr>
          <w:i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889"/>
        <w:gridCol w:w="5670"/>
      </w:tblGrid>
      <w:tr w:rsidR="00B2008E" w:rsidRPr="00FE3AFB" w:rsidTr="0044313F">
        <w:trPr>
          <w:trHeight w:val="235"/>
        </w:trPr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 xml:space="preserve">Код бюджетной </w:t>
            </w:r>
          </w:p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Наименование</w:t>
            </w:r>
          </w:p>
        </w:tc>
      </w:tr>
      <w:tr w:rsidR="00B2008E" w:rsidRPr="00FE3AFB" w:rsidTr="0044313F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2008E" w:rsidRPr="00FE3AFB" w:rsidTr="0044313F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3AFB">
              <w:rPr>
                <w:color w:val="000000"/>
              </w:rPr>
              <w:t>3</w:t>
            </w:r>
          </w:p>
        </w:tc>
      </w:tr>
      <w:tr w:rsidR="00B2008E" w:rsidRPr="00FE3AFB" w:rsidTr="0044313F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Администрация Новорождественского сельского поселения</w:t>
            </w:r>
          </w:p>
        </w:tc>
      </w:tr>
      <w:tr w:rsidR="00B2008E" w:rsidRPr="00FE3AFB" w:rsidTr="0044313F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0105 02 01 10 0000 610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2008E" w:rsidRPr="00FE3AFB" w:rsidRDefault="00B2008E" w:rsidP="00B2008E">
      <w:pPr>
        <w:ind w:firstLine="720"/>
        <w:jc w:val="both"/>
      </w:pPr>
    </w:p>
    <w:p w:rsidR="00B2008E" w:rsidRPr="00FE3AFB" w:rsidRDefault="00B2008E" w:rsidP="00B2008E">
      <w:pPr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t xml:space="preserve">Приложение 4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>к решению Совета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                                                                  Новорождественского  сельского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>поселения от 21 ноября 2018г.№29</w:t>
      </w:r>
    </w:p>
    <w:p w:rsidR="00B2008E" w:rsidRPr="00FE3AFB" w:rsidRDefault="00B2008E" w:rsidP="00B2008E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B2008E" w:rsidRPr="00FE3AFB" w:rsidTr="0044313F">
        <w:trPr>
          <w:trHeight w:val="569"/>
        </w:trPr>
        <w:tc>
          <w:tcPr>
            <w:tcW w:w="9900" w:type="dxa"/>
            <w:gridSpan w:val="6"/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2019 год</w:t>
            </w:r>
          </w:p>
        </w:tc>
      </w:tr>
      <w:tr w:rsidR="00B2008E" w:rsidRPr="00FE3AFB" w:rsidTr="0044313F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Cs/>
              </w:rPr>
            </w:pPr>
            <w:proofErr w:type="spellStart"/>
            <w:r w:rsidRPr="00FE3AFB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Сумма</w:t>
            </w:r>
          </w:p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t>(тыс. руб.)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rPr>
                <w:b/>
                <w:bCs/>
              </w:rPr>
            </w:pPr>
            <w:r w:rsidRPr="00FE3AFB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bCs/>
              </w:rPr>
            </w:pPr>
            <w:r w:rsidRPr="00FE3AFB">
              <w:rPr>
                <w:b/>
                <w:bCs/>
              </w:rPr>
              <w:t>9444,4</w:t>
            </w:r>
          </w:p>
        </w:tc>
      </w:tr>
      <w:tr w:rsidR="00B2008E" w:rsidRPr="00FE3AFB" w:rsidTr="0044313F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>Администрация Новорождественского</w:t>
            </w:r>
          </w:p>
          <w:p w:rsidR="00B2008E" w:rsidRPr="00FE3AFB" w:rsidRDefault="00B2008E" w:rsidP="0044313F">
            <w:pPr>
              <w:jc w:val="both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bCs/>
              </w:rPr>
            </w:pP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5158,0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i/>
                <w:iCs/>
              </w:rPr>
            </w:pPr>
            <w:r w:rsidRPr="00FE3AFB">
              <w:rPr>
                <w:i/>
                <w:iCs/>
              </w:rPr>
              <w:t>665,6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iCs/>
              </w:rPr>
            </w:pPr>
            <w:r w:rsidRPr="00FE3AFB">
              <w:rPr>
                <w:iCs/>
              </w:rPr>
              <w:t>665,6</w:t>
            </w:r>
          </w:p>
        </w:tc>
      </w:tr>
      <w:tr w:rsidR="00B2008E" w:rsidRPr="00FE3AFB" w:rsidTr="0044313F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8E" w:rsidRPr="00FE3AFB" w:rsidRDefault="00B2008E" w:rsidP="0044313F">
            <w:r w:rsidRPr="00FE3AFB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iCs/>
              </w:rPr>
            </w:pPr>
            <w:r w:rsidRPr="00FE3AFB">
              <w:rPr>
                <w:iCs/>
              </w:rPr>
              <w:t>665,6</w:t>
            </w:r>
          </w:p>
        </w:tc>
      </w:tr>
      <w:tr w:rsidR="00B2008E" w:rsidRPr="00FE3AFB" w:rsidTr="0044313F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665,6</w:t>
            </w:r>
          </w:p>
        </w:tc>
      </w:tr>
      <w:tr w:rsidR="00B2008E" w:rsidRPr="00FE3AFB" w:rsidTr="0044313F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665,6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i/>
                <w:iCs/>
              </w:rPr>
            </w:pPr>
            <w:r w:rsidRPr="00FE3AFB">
              <w:rPr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/>
                <w:iCs/>
              </w:rPr>
            </w:pPr>
            <w:r w:rsidRPr="00FE3AFB">
              <w:rPr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i/>
                <w:iCs/>
              </w:rPr>
            </w:pPr>
            <w:r w:rsidRPr="00FE3AFB">
              <w:rPr>
                <w:i/>
                <w:iCs/>
              </w:rPr>
              <w:t>4393,0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iCs/>
              </w:rPr>
            </w:pPr>
            <w:proofErr w:type="spellStart"/>
            <w:r w:rsidRPr="00FE3AFB">
              <w:rPr>
                <w:iCs/>
              </w:rPr>
              <w:t>Непрограммное</w:t>
            </w:r>
            <w:proofErr w:type="spellEnd"/>
            <w:r w:rsidRPr="00FE3AFB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iCs/>
              </w:rPr>
            </w:pPr>
            <w:r w:rsidRPr="00FE3AFB">
              <w:rPr>
                <w:iCs/>
              </w:rPr>
              <w:t>4393,0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iCs/>
              </w:rPr>
            </w:pPr>
            <w:r w:rsidRPr="00FE3AFB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Cs/>
              </w:rPr>
            </w:pPr>
            <w:r w:rsidRPr="00FE3AFB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iCs/>
              </w:rPr>
            </w:pPr>
            <w:r w:rsidRPr="00FE3AFB">
              <w:rPr>
                <w:iCs/>
              </w:rPr>
              <w:t>4393,0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2192,4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2192,4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2192,6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2192,6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8,0</w:t>
            </w:r>
          </w:p>
        </w:tc>
      </w:tr>
      <w:tr w:rsidR="00B2008E" w:rsidRPr="00FE3AFB" w:rsidTr="0044313F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B2008E" w:rsidRPr="00FE3AFB" w:rsidTr="0044313F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10,0</w:t>
            </w:r>
          </w:p>
        </w:tc>
      </w:tr>
      <w:tr w:rsidR="00B2008E" w:rsidRPr="00FE3AFB" w:rsidTr="0044313F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10,0</w:t>
            </w:r>
          </w:p>
        </w:tc>
      </w:tr>
      <w:tr w:rsidR="00B2008E" w:rsidRPr="00FE3AFB" w:rsidTr="0044313F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10,0</w:t>
            </w:r>
          </w:p>
        </w:tc>
      </w:tr>
      <w:tr w:rsidR="00B2008E" w:rsidRPr="00FE3AFB" w:rsidTr="0044313F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79,4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79,4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79,4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 xml:space="preserve">Выполнение других обязательств </w:t>
            </w:r>
            <w:r w:rsidRPr="00FE3AFB">
              <w:lastRenderedPageBreak/>
              <w:t>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79,4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69,4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69,4</w:t>
            </w:r>
          </w:p>
        </w:tc>
      </w:tr>
      <w:tr w:rsidR="00B2008E" w:rsidRPr="00FE3AFB" w:rsidTr="0044313F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40,0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40,0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40,0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40,0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highlight w:val="yellow"/>
              </w:rPr>
            </w:pPr>
            <w:r w:rsidRPr="00FE3AFB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40,0</w:t>
            </w:r>
          </w:p>
        </w:tc>
      </w:tr>
      <w:tr w:rsidR="00B2008E" w:rsidRPr="00FE3AFB" w:rsidTr="0044313F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40,0</w:t>
            </w:r>
          </w:p>
        </w:tc>
      </w:tr>
      <w:tr w:rsidR="00B2008E" w:rsidRPr="00FE3AFB" w:rsidTr="0044313F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40,0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1033,1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1033,1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1033,1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1033,1</w:t>
            </w:r>
          </w:p>
        </w:tc>
      </w:tr>
      <w:tr w:rsidR="00B2008E" w:rsidRPr="00FE3AFB" w:rsidTr="0044313F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1033,1</w:t>
            </w:r>
          </w:p>
        </w:tc>
      </w:tr>
      <w:tr w:rsidR="00B2008E" w:rsidRPr="00FE3AFB" w:rsidTr="0044313F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highlight w:val="yellow"/>
              </w:rPr>
            </w:pPr>
            <w:r w:rsidRPr="00FE3AFB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833,1</w:t>
            </w:r>
          </w:p>
        </w:tc>
      </w:tr>
      <w:tr w:rsidR="00B2008E" w:rsidRPr="00FE3AFB" w:rsidTr="0044313F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833,1</w:t>
            </w:r>
          </w:p>
        </w:tc>
      </w:tr>
      <w:tr w:rsidR="00B2008E" w:rsidRPr="00FE3AFB" w:rsidTr="0044313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833,1</w:t>
            </w:r>
          </w:p>
        </w:tc>
      </w:tr>
      <w:tr w:rsidR="00B2008E" w:rsidRPr="00FE3AFB" w:rsidTr="0044313F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200,0</w:t>
            </w:r>
          </w:p>
        </w:tc>
      </w:tr>
      <w:tr w:rsidR="00B2008E" w:rsidRPr="00FE3AFB" w:rsidTr="0044313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200,0</w:t>
            </w:r>
          </w:p>
        </w:tc>
      </w:tr>
      <w:tr w:rsidR="00B2008E" w:rsidRPr="00FE3AFB" w:rsidTr="0044313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200,0</w:t>
            </w:r>
          </w:p>
        </w:tc>
      </w:tr>
      <w:tr w:rsidR="00B2008E" w:rsidRPr="00FE3AFB" w:rsidTr="0044313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</w:rPr>
            </w:pPr>
            <w:proofErr w:type="spellStart"/>
            <w:r w:rsidRPr="00FE3AFB">
              <w:rPr>
                <w:b/>
                <w:i/>
              </w:rPr>
              <w:t>Жилищно</w:t>
            </w:r>
            <w:proofErr w:type="spellEnd"/>
            <w:r w:rsidRPr="00FE3AFB">
              <w:rPr>
                <w:b/>
                <w:i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558,5</w:t>
            </w:r>
          </w:p>
        </w:tc>
      </w:tr>
      <w:tr w:rsidR="00B2008E" w:rsidRPr="00FE3AFB" w:rsidTr="0044313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11,7</w:t>
            </w:r>
          </w:p>
        </w:tc>
      </w:tr>
      <w:tr w:rsidR="00B2008E" w:rsidRPr="00FE3AFB" w:rsidTr="0044313F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11,7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11,7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lang w:val="en-US"/>
              </w:rPr>
              <w:t xml:space="preserve">    </w:t>
            </w:r>
            <w:r w:rsidRPr="00FE3AFB">
              <w:t>11,7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11,7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11,7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11,7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  <w:rPr>
                <w:b/>
              </w:rPr>
            </w:pPr>
            <w:r w:rsidRPr="00FE3AFB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546,8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highlight w:val="yellow"/>
              </w:rPr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546,8</w:t>
            </w:r>
          </w:p>
        </w:tc>
      </w:tr>
      <w:tr w:rsidR="00B2008E" w:rsidRPr="00FE3AFB" w:rsidTr="0044313F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546,8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346,8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346,8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346,8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200,00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  <w:iCs/>
              </w:rPr>
            </w:pPr>
            <w:r w:rsidRPr="00FE3AFB">
              <w:rPr>
                <w:b/>
                <w:i/>
                <w:iCs/>
              </w:rPr>
              <w:t>2508,8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2508,8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2424,8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2424,8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2424,8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2424,8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373,0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373,0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7618100000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84,0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 xml:space="preserve">Оплата труда руководителям и специалистам муниципальных учреждений </w:t>
            </w:r>
            <w:r w:rsidRPr="00FE3AFB">
              <w:lastRenderedPageBreak/>
              <w:t>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84,0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84,0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7618140660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84,0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40,0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40,0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9900040310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Софинансирование</w:t>
            </w:r>
            <w:proofErr w:type="spellEnd"/>
            <w:r w:rsidRPr="00FE3AFB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sz w:val="22"/>
                <w:szCs w:val="22"/>
              </w:rPr>
              <w:t>99000</w:t>
            </w:r>
            <w:r w:rsidRPr="00FE3AFB">
              <w:rPr>
                <w:sz w:val="22"/>
                <w:szCs w:val="22"/>
                <w:lang w:val="en-US"/>
              </w:rPr>
              <w:t>S</w:t>
            </w:r>
            <w:r w:rsidRPr="00FE3AFB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20,0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  <w:rPr>
                <w:b/>
                <w:i/>
              </w:rPr>
            </w:pPr>
            <w:r w:rsidRPr="00FE3AFB">
              <w:rPr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  <w:r w:rsidRPr="00FE3AFB">
              <w:rPr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  <w:rPr>
                <w:b/>
                <w:i/>
              </w:rPr>
            </w:pPr>
            <w:r w:rsidRPr="00FE3AFB">
              <w:rPr>
                <w:b/>
                <w:i/>
              </w:rPr>
              <w:t>86,0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86,0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proofErr w:type="spellStart"/>
            <w:r w:rsidRPr="00FE3AFB">
              <w:t>Непрограммное</w:t>
            </w:r>
            <w:proofErr w:type="spellEnd"/>
            <w:r w:rsidRPr="00FE3AFB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86,0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86,0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86,0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both"/>
            </w:pPr>
            <w:r w:rsidRPr="00FE3AFB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86,0</w:t>
            </w:r>
          </w:p>
        </w:tc>
      </w:tr>
      <w:tr w:rsidR="00B2008E" w:rsidRPr="00FE3AFB" w:rsidTr="0044313F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08E" w:rsidRPr="00FE3AFB" w:rsidRDefault="00B2008E" w:rsidP="0044313F">
            <w:pPr>
              <w:jc w:val="both"/>
            </w:pPr>
            <w:r w:rsidRPr="00FE3AFB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2008E" w:rsidRPr="00FE3AFB" w:rsidRDefault="00B2008E" w:rsidP="0044313F">
            <w:pPr>
              <w:jc w:val="right"/>
            </w:pPr>
            <w:r w:rsidRPr="00FE3AFB">
              <w:t>86,0</w:t>
            </w:r>
          </w:p>
        </w:tc>
      </w:tr>
    </w:tbl>
    <w:p w:rsidR="00B2008E" w:rsidRPr="00FE3AFB" w:rsidRDefault="00B2008E" w:rsidP="00B2008E">
      <w:pPr>
        <w:sectPr w:rsidR="00B2008E" w:rsidRPr="00FE3AFB" w:rsidSect="00673744">
          <w:headerReference w:type="even" r:id="rId8"/>
          <w:headerReference w:type="default" r:id="rId9"/>
          <w:pgSz w:w="11906" w:h="16838" w:code="9"/>
          <w:pgMar w:top="539" w:right="567" w:bottom="1134" w:left="1701" w:header="284" w:footer="284" w:gutter="0"/>
          <w:pgNumType w:start="1"/>
          <w:cols w:space="720"/>
          <w:titlePg/>
          <w:docGrid w:linePitch="326"/>
        </w:sectPr>
      </w:pPr>
    </w:p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lastRenderedPageBreak/>
        <w:t xml:space="preserve">Приложение 5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B2008E" w:rsidRPr="00FE3AFB" w:rsidRDefault="00B2008E" w:rsidP="00B2008E">
      <w:pPr>
        <w:pStyle w:val="1"/>
        <w:rPr>
          <w:sz w:val="24"/>
        </w:rPr>
      </w:pPr>
      <w:r w:rsidRPr="00FE3AFB">
        <w:rPr>
          <w:i/>
          <w:sz w:val="24"/>
        </w:rPr>
        <w:t>поселения</w:t>
      </w:r>
      <w:r>
        <w:rPr>
          <w:i/>
          <w:sz w:val="24"/>
        </w:rPr>
        <w:t xml:space="preserve"> от 21 </w:t>
      </w:r>
      <w:r w:rsidRPr="00FE3AFB">
        <w:rPr>
          <w:i/>
          <w:sz w:val="24"/>
        </w:rPr>
        <w:t>ноября  2018г.№</w:t>
      </w:r>
      <w:r>
        <w:rPr>
          <w:i/>
          <w:sz w:val="24"/>
        </w:rPr>
        <w:t>29</w:t>
      </w:r>
    </w:p>
    <w:p w:rsidR="00B2008E" w:rsidRPr="00FE3AFB" w:rsidRDefault="00B2008E" w:rsidP="00B2008E">
      <w:pPr>
        <w:jc w:val="right"/>
        <w:rPr>
          <w:b/>
          <w:i/>
        </w:rPr>
      </w:pPr>
      <w:r w:rsidRPr="00FE3AFB">
        <w:rPr>
          <w:b/>
          <w:i/>
        </w:rPr>
        <w:t>Таблица 1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 xml:space="preserve">Объем межбюджетных трансфертов бюджету Новорождественского сельского поселения  из бюджета Томского района на 2019 год    </w:t>
      </w:r>
    </w:p>
    <w:p w:rsidR="00B2008E" w:rsidRPr="00FE3AFB" w:rsidRDefault="00B2008E" w:rsidP="00B2008E">
      <w:pPr>
        <w:jc w:val="right"/>
      </w:pPr>
      <w:r w:rsidRPr="00FE3AFB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B2008E" w:rsidRPr="00FE3AFB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Бюджет на 2018 год</w:t>
            </w:r>
          </w:p>
        </w:tc>
      </w:tr>
      <w:tr w:rsidR="00B2008E" w:rsidRPr="00FE3AFB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E3AFB">
              <w:rPr>
                <w:bCs/>
                <w:color w:val="000000"/>
              </w:rPr>
              <w:t>2</w:t>
            </w:r>
          </w:p>
        </w:tc>
      </w:tr>
      <w:tr w:rsidR="00B2008E" w:rsidRPr="00FE3AFB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E3AFB">
              <w:rPr>
                <w:b/>
                <w:bCs/>
                <w:color w:val="000000"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FE3AFB">
              <w:rPr>
                <w:b/>
              </w:rPr>
              <w:t>7226,4</w:t>
            </w:r>
          </w:p>
        </w:tc>
      </w:tr>
      <w:tr w:rsidR="00B2008E" w:rsidRPr="00FE3AFB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7122,4</w:t>
            </w:r>
          </w:p>
        </w:tc>
      </w:tr>
      <w:tr w:rsidR="00B2008E" w:rsidRPr="00FE3AFB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B2008E" w:rsidRPr="00FE3AFB" w:rsidRDefault="00B2008E" w:rsidP="0044313F">
            <w:pPr>
              <w:rPr>
                <w:b/>
              </w:rPr>
            </w:pPr>
            <w:r w:rsidRPr="00FE3AFB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0</w:t>
            </w:r>
          </w:p>
        </w:tc>
      </w:tr>
      <w:tr w:rsidR="00B2008E" w:rsidRPr="00FE3AFB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B2008E" w:rsidRPr="00FE3AFB" w:rsidRDefault="00B2008E" w:rsidP="0044313F">
            <w:r w:rsidRPr="00FE3AFB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2008E" w:rsidRPr="00FE3AFB" w:rsidRDefault="00B2008E" w:rsidP="004431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0</w:t>
            </w:r>
          </w:p>
        </w:tc>
      </w:tr>
      <w:tr w:rsidR="00B2008E" w:rsidRPr="00FE3AFB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E3AFB">
              <w:rPr>
                <w:b/>
                <w:color w:val="000000"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104,0</w:t>
            </w:r>
          </w:p>
        </w:tc>
      </w:tr>
      <w:tr w:rsidR="00B2008E" w:rsidRPr="00FE3AFB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84,0</w:t>
            </w:r>
          </w:p>
        </w:tc>
      </w:tr>
      <w:tr w:rsidR="00B2008E" w:rsidRPr="00FE3AFB" w:rsidTr="0044313F">
        <w:trPr>
          <w:trHeight w:val="262"/>
        </w:trPr>
        <w:tc>
          <w:tcPr>
            <w:tcW w:w="8535" w:type="dxa"/>
            <w:shd w:val="clear" w:color="auto" w:fill="auto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E3AFB">
              <w:rPr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008E" w:rsidRPr="00FE3AFB" w:rsidRDefault="00B2008E" w:rsidP="004431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2008E" w:rsidRPr="00FE3AFB" w:rsidRDefault="00B2008E" w:rsidP="004431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E3AFB">
              <w:rPr>
                <w:color w:val="000000"/>
              </w:rPr>
              <w:t>20,0</w:t>
            </w:r>
          </w:p>
        </w:tc>
      </w:tr>
    </w:tbl>
    <w:p w:rsidR="00B2008E" w:rsidRPr="00FE3AFB" w:rsidRDefault="00B2008E" w:rsidP="00B2008E">
      <w:pPr>
        <w:pStyle w:val="1"/>
        <w:tabs>
          <w:tab w:val="left" w:pos="5940"/>
          <w:tab w:val="right" w:pos="10205"/>
        </w:tabs>
        <w:jc w:val="left"/>
        <w:rPr>
          <w:i/>
          <w:sz w:val="24"/>
        </w:rPr>
      </w:pPr>
      <w:r w:rsidRPr="00FE3AFB">
        <w:rPr>
          <w:i/>
          <w:sz w:val="24"/>
        </w:rPr>
        <w:t xml:space="preserve">                                                                                                                     </w:t>
      </w:r>
    </w:p>
    <w:p w:rsidR="00B2008E" w:rsidRPr="00FE3AFB" w:rsidRDefault="00B2008E" w:rsidP="00B2008E"/>
    <w:p w:rsidR="00B2008E" w:rsidRPr="00FE3AFB" w:rsidRDefault="00B2008E" w:rsidP="00B2008E">
      <w:pPr>
        <w:pStyle w:val="1"/>
        <w:tabs>
          <w:tab w:val="left" w:pos="5940"/>
          <w:tab w:val="right" w:pos="10205"/>
        </w:tabs>
        <w:jc w:val="left"/>
        <w:rPr>
          <w:i/>
          <w:sz w:val="24"/>
        </w:rPr>
      </w:pPr>
    </w:p>
    <w:p w:rsidR="00B2008E" w:rsidRPr="00FE3AFB" w:rsidRDefault="00B2008E" w:rsidP="00B2008E"/>
    <w:p w:rsidR="00B2008E" w:rsidRPr="00FE3AFB" w:rsidRDefault="00B2008E" w:rsidP="00B2008E"/>
    <w:p w:rsidR="00B2008E" w:rsidRPr="00FE3AFB" w:rsidRDefault="00B2008E" w:rsidP="00B2008E"/>
    <w:p w:rsidR="00B2008E" w:rsidRPr="00FE3AFB" w:rsidRDefault="00B2008E" w:rsidP="00B2008E"/>
    <w:p w:rsidR="00B2008E" w:rsidRPr="00FE3AFB" w:rsidRDefault="00B2008E" w:rsidP="00B2008E"/>
    <w:p w:rsidR="00B2008E" w:rsidRPr="00FE3AFB" w:rsidRDefault="00B2008E" w:rsidP="00B2008E"/>
    <w:p w:rsidR="00B2008E" w:rsidRPr="00FE3AFB" w:rsidRDefault="00B2008E" w:rsidP="00B2008E"/>
    <w:p w:rsidR="00B2008E" w:rsidRPr="00FE3AFB" w:rsidRDefault="00B2008E" w:rsidP="00B2008E"/>
    <w:p w:rsidR="00B2008E" w:rsidRDefault="00B2008E" w:rsidP="00B2008E">
      <w:pPr>
        <w:pStyle w:val="1"/>
        <w:tabs>
          <w:tab w:val="left" w:pos="5940"/>
          <w:tab w:val="right" w:pos="10205"/>
        </w:tabs>
        <w:jc w:val="left"/>
        <w:rPr>
          <w:sz w:val="24"/>
        </w:rPr>
      </w:pPr>
    </w:p>
    <w:p w:rsidR="00B2008E" w:rsidRDefault="00B2008E" w:rsidP="00B2008E"/>
    <w:p w:rsidR="00B2008E" w:rsidRDefault="00B2008E" w:rsidP="00B2008E"/>
    <w:p w:rsidR="00B2008E" w:rsidRDefault="00B2008E" w:rsidP="00B2008E"/>
    <w:p w:rsidR="00B2008E" w:rsidRDefault="00B2008E" w:rsidP="00B2008E"/>
    <w:p w:rsidR="00B2008E" w:rsidRDefault="00B2008E" w:rsidP="00B2008E"/>
    <w:p w:rsidR="00B2008E" w:rsidRPr="00B2008E" w:rsidRDefault="00B2008E" w:rsidP="00B2008E"/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lastRenderedPageBreak/>
        <w:t xml:space="preserve">                                                                                                                Приложение 6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B2008E" w:rsidRPr="00FE3AFB" w:rsidRDefault="00B2008E" w:rsidP="00B2008E">
      <w:pPr>
        <w:pStyle w:val="1"/>
        <w:rPr>
          <w:sz w:val="24"/>
        </w:rPr>
      </w:pPr>
      <w:r w:rsidRPr="00FE3AFB">
        <w:rPr>
          <w:i/>
          <w:sz w:val="24"/>
        </w:rPr>
        <w:t xml:space="preserve">поселения  от    </w:t>
      </w:r>
      <w:r>
        <w:rPr>
          <w:i/>
          <w:sz w:val="24"/>
        </w:rPr>
        <w:t>21</w:t>
      </w:r>
      <w:r w:rsidRPr="00FE3AFB">
        <w:rPr>
          <w:i/>
          <w:sz w:val="24"/>
        </w:rPr>
        <w:t xml:space="preserve"> ноября 2018г.№</w:t>
      </w:r>
      <w:r>
        <w:rPr>
          <w:i/>
          <w:sz w:val="24"/>
        </w:rPr>
        <w:t xml:space="preserve"> 29</w:t>
      </w:r>
    </w:p>
    <w:p w:rsidR="00B2008E" w:rsidRPr="00FE3AFB" w:rsidRDefault="00B2008E" w:rsidP="00B2008E">
      <w:pPr>
        <w:pStyle w:val="1"/>
        <w:tabs>
          <w:tab w:val="left" w:pos="5940"/>
          <w:tab w:val="right" w:pos="10205"/>
        </w:tabs>
        <w:jc w:val="left"/>
        <w:rPr>
          <w:b/>
        </w:rPr>
      </w:pP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>Объем иных межбюджетных трансфертов, получаемых бюджетом Томского района из бюджета</w:t>
      </w:r>
    </w:p>
    <w:p w:rsidR="00B2008E" w:rsidRPr="00FE3AFB" w:rsidRDefault="00B2008E" w:rsidP="00B2008E">
      <w:pPr>
        <w:jc w:val="center"/>
        <w:rPr>
          <w:i/>
        </w:rPr>
      </w:pPr>
      <w:r w:rsidRPr="00FE3AFB">
        <w:rPr>
          <w:b/>
        </w:rPr>
        <w:t>Новорождественского сельского поселения на 2019 год</w:t>
      </w:r>
      <w:r w:rsidRPr="00FE3AFB">
        <w:rPr>
          <w:i/>
        </w:rPr>
        <w:t xml:space="preserve">          </w:t>
      </w:r>
    </w:p>
    <w:p w:rsidR="00B2008E" w:rsidRPr="00FE3AFB" w:rsidRDefault="00B2008E" w:rsidP="00B2008E">
      <w:pPr>
        <w:rPr>
          <w:i/>
          <w:sz w:val="22"/>
        </w:rPr>
      </w:pPr>
    </w:p>
    <w:p w:rsidR="00B2008E" w:rsidRPr="00FE3AFB" w:rsidRDefault="00B2008E" w:rsidP="00B2008E">
      <w:pPr>
        <w:jc w:val="center"/>
        <w:rPr>
          <w:i/>
        </w:rPr>
      </w:pPr>
    </w:p>
    <w:p w:rsidR="00B2008E" w:rsidRPr="00FE3AFB" w:rsidRDefault="00B2008E" w:rsidP="00B2008E">
      <w:pPr>
        <w:jc w:val="center"/>
        <w:rPr>
          <w:i/>
        </w:rPr>
      </w:pPr>
      <w:r w:rsidRPr="00FE3AFB">
        <w:rPr>
          <w:i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4"/>
        <w:gridCol w:w="2717"/>
      </w:tblGrid>
      <w:tr w:rsidR="00B2008E" w:rsidRPr="00FE3AFB" w:rsidTr="0044313F">
        <w:tc>
          <w:tcPr>
            <w:tcW w:w="7060" w:type="dxa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</w:rPr>
              <w:t xml:space="preserve">Наименование </w:t>
            </w:r>
          </w:p>
          <w:p w:rsidR="00B2008E" w:rsidRPr="00FE3AFB" w:rsidRDefault="00B2008E" w:rsidP="0044313F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2794" w:type="dxa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</w:rPr>
              <w:t>Итого</w:t>
            </w:r>
          </w:p>
          <w:p w:rsidR="00B2008E" w:rsidRPr="00FE3AFB" w:rsidRDefault="00B2008E" w:rsidP="0044313F">
            <w:pPr>
              <w:jc w:val="center"/>
            </w:pPr>
            <w:r w:rsidRPr="00FE3AFB">
              <w:t>(тыс. руб.)</w:t>
            </w:r>
          </w:p>
        </w:tc>
      </w:tr>
      <w:tr w:rsidR="00B2008E" w:rsidRPr="00FE3AFB" w:rsidTr="0044313F">
        <w:tc>
          <w:tcPr>
            <w:tcW w:w="7060" w:type="dxa"/>
          </w:tcPr>
          <w:p w:rsidR="00B2008E" w:rsidRPr="00FE3AFB" w:rsidRDefault="00B2008E" w:rsidP="0044313F">
            <w:pPr>
              <w:jc w:val="both"/>
            </w:pPr>
            <w:r w:rsidRPr="00FE3AFB"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2794" w:type="dxa"/>
            <w:vAlign w:val="center"/>
          </w:tcPr>
          <w:p w:rsidR="00B2008E" w:rsidRPr="00FE3AFB" w:rsidRDefault="00B2008E" w:rsidP="0044313F">
            <w:pPr>
              <w:jc w:val="center"/>
            </w:pPr>
            <w:r w:rsidRPr="00FE3AFB">
              <w:t>86,0</w:t>
            </w:r>
          </w:p>
        </w:tc>
      </w:tr>
      <w:tr w:rsidR="00B2008E" w:rsidRPr="00FE3AFB" w:rsidTr="0044313F">
        <w:tc>
          <w:tcPr>
            <w:tcW w:w="7060" w:type="dxa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</w:p>
        </w:tc>
        <w:tc>
          <w:tcPr>
            <w:tcW w:w="2794" w:type="dxa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</w:rPr>
              <w:t>86,0</w:t>
            </w:r>
          </w:p>
        </w:tc>
      </w:tr>
    </w:tbl>
    <w:p w:rsidR="00B2008E" w:rsidRPr="00FE3AFB" w:rsidRDefault="00B2008E" w:rsidP="00B2008E">
      <w:pPr>
        <w:jc w:val="right"/>
      </w:pPr>
    </w:p>
    <w:p w:rsidR="00B2008E" w:rsidRPr="00FE3AFB" w:rsidRDefault="00B2008E" w:rsidP="00B2008E"/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t xml:space="preserve">Приложение 7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B2008E" w:rsidRPr="00FE3AFB" w:rsidRDefault="00B2008E" w:rsidP="00B2008E">
      <w:pPr>
        <w:pStyle w:val="1"/>
        <w:rPr>
          <w:sz w:val="24"/>
        </w:rPr>
      </w:pPr>
      <w:r w:rsidRPr="00FE3AFB">
        <w:rPr>
          <w:i/>
          <w:sz w:val="24"/>
        </w:rPr>
        <w:t xml:space="preserve">поселения от </w:t>
      </w:r>
      <w:r>
        <w:rPr>
          <w:i/>
          <w:sz w:val="24"/>
        </w:rPr>
        <w:t>21</w:t>
      </w:r>
      <w:r w:rsidRPr="00FE3AFB">
        <w:rPr>
          <w:i/>
          <w:sz w:val="24"/>
        </w:rPr>
        <w:t xml:space="preserve"> ноября 2018г.№</w:t>
      </w:r>
      <w:r>
        <w:rPr>
          <w:i/>
          <w:sz w:val="24"/>
        </w:rPr>
        <w:t>29</w:t>
      </w:r>
    </w:p>
    <w:p w:rsidR="00B2008E" w:rsidRPr="00FE3AFB" w:rsidRDefault="00B2008E" w:rsidP="00B2008E">
      <w:pPr>
        <w:jc w:val="right"/>
      </w:pPr>
      <w:r w:rsidRPr="00FE3AFB">
        <w:tab/>
        <w:t xml:space="preserve"> 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>Программа муниципальных внутренних заимствований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 xml:space="preserve">муниципального образования «Новорождественское сельское поселение»  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>на 2019 год</w:t>
      </w:r>
    </w:p>
    <w:p w:rsidR="00B2008E" w:rsidRPr="00FE3AFB" w:rsidRDefault="00B2008E" w:rsidP="00B2008E">
      <w:pPr>
        <w:jc w:val="center"/>
        <w:rPr>
          <w:b/>
        </w:rPr>
      </w:pPr>
    </w:p>
    <w:p w:rsidR="00B2008E" w:rsidRPr="00FE3AFB" w:rsidRDefault="00B2008E" w:rsidP="00B2008E">
      <w:pPr>
        <w:ind w:firstLine="708"/>
        <w:jc w:val="both"/>
      </w:pPr>
      <w:r w:rsidRPr="00FE3AFB">
        <w:t>Настоящая Программа муниципальных внутренних заимствований на 2018 год со</w:t>
      </w:r>
      <w:r w:rsidRPr="00FE3AFB"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FE3AFB">
        <w:softHyphen/>
        <w:t>имствований муниципального образования «Новорождественское сельское поселение»:</w:t>
      </w:r>
    </w:p>
    <w:p w:rsidR="00B2008E" w:rsidRPr="00FE3AFB" w:rsidRDefault="00B2008E" w:rsidP="00B2008E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7"/>
        <w:gridCol w:w="1734"/>
      </w:tblGrid>
      <w:tr w:rsidR="00B2008E" w:rsidRPr="00FE3AFB" w:rsidTr="0044313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Перечень внутренних заимствований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Сумма</w:t>
            </w:r>
          </w:p>
          <w:p w:rsidR="00B2008E" w:rsidRPr="00FE3AFB" w:rsidRDefault="00B2008E" w:rsidP="0044313F">
            <w:pPr>
              <w:pStyle w:val="21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 xml:space="preserve"> (тыс. руб.)</w:t>
            </w:r>
          </w:p>
        </w:tc>
      </w:tr>
      <w:tr w:rsidR="00B2008E" w:rsidRPr="00FE3AFB" w:rsidTr="0044313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Бюджетные кредиты, привлеченные в местный бюджет от других бюджетов бюд</w:t>
            </w:r>
            <w:r w:rsidRPr="00FE3AFB">
              <w:rPr>
                <w:rFonts w:ascii="Times New Roman" w:hAnsi="Times New Roman"/>
                <w:b/>
                <w:bCs/>
                <w:szCs w:val="24"/>
              </w:rPr>
              <w:softHyphen/>
              <w:t>жетной системы Российской Федерации: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</w:p>
          <w:p w:rsidR="00B2008E" w:rsidRPr="00FE3AFB" w:rsidRDefault="00B2008E" w:rsidP="0044313F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</w:tr>
      <w:tr w:rsidR="00B2008E" w:rsidRPr="00FE3AFB" w:rsidTr="0044313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объем привлечения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B2008E" w:rsidRPr="00FE3AFB" w:rsidTr="0044313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B2008E" w:rsidRPr="00FE3AFB" w:rsidTr="0044313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FE3AFB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</w:tr>
      <w:tr w:rsidR="00B2008E" w:rsidRPr="00FE3AFB" w:rsidTr="0044313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объем привлечения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B2008E" w:rsidRPr="00FE3AFB" w:rsidTr="0044313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21"/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FE3AFB">
              <w:rPr>
                <w:rFonts w:ascii="Times New Roman" w:hAnsi="Times New Roman"/>
                <w:szCs w:val="24"/>
              </w:rPr>
              <w:t>0,0</w:t>
            </w:r>
          </w:p>
        </w:tc>
      </w:tr>
    </w:tbl>
    <w:p w:rsidR="00B2008E" w:rsidRPr="00FE3AFB" w:rsidRDefault="00B2008E" w:rsidP="00B2008E"/>
    <w:p w:rsidR="00B2008E" w:rsidRPr="00FE3AFB" w:rsidRDefault="00B2008E" w:rsidP="00B2008E"/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</w:p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lastRenderedPageBreak/>
        <w:t xml:space="preserve">Приложение 8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B2008E" w:rsidRPr="00FE3AFB" w:rsidRDefault="00B2008E" w:rsidP="00B2008E">
      <w:pPr>
        <w:pStyle w:val="1"/>
        <w:rPr>
          <w:sz w:val="24"/>
        </w:rPr>
      </w:pPr>
      <w:r w:rsidRPr="00FE3AFB">
        <w:rPr>
          <w:i/>
          <w:sz w:val="24"/>
        </w:rPr>
        <w:t xml:space="preserve">поселения от </w:t>
      </w:r>
      <w:r>
        <w:rPr>
          <w:i/>
          <w:sz w:val="24"/>
        </w:rPr>
        <w:t>21</w:t>
      </w:r>
      <w:r w:rsidRPr="00FE3AFB">
        <w:rPr>
          <w:i/>
          <w:sz w:val="24"/>
        </w:rPr>
        <w:t xml:space="preserve"> ноября  2018г.№</w:t>
      </w:r>
      <w:r>
        <w:rPr>
          <w:i/>
          <w:sz w:val="24"/>
        </w:rPr>
        <w:t>29</w:t>
      </w:r>
    </w:p>
    <w:p w:rsidR="00B2008E" w:rsidRPr="00FE3AFB" w:rsidRDefault="00B2008E" w:rsidP="00B2008E">
      <w:pPr>
        <w:rPr>
          <w:b/>
          <w:bCs/>
        </w:rPr>
      </w:pPr>
      <w:r w:rsidRPr="00FE3AFB">
        <w:rPr>
          <w:i/>
        </w:rPr>
        <w:t xml:space="preserve">                                       </w:t>
      </w:r>
      <w:r w:rsidRPr="00FE3AFB">
        <w:t xml:space="preserve">               </w:t>
      </w:r>
    </w:p>
    <w:p w:rsidR="00B2008E" w:rsidRPr="00FE3AFB" w:rsidRDefault="00B2008E" w:rsidP="00B2008E"/>
    <w:p w:rsidR="00B2008E" w:rsidRPr="00FE3AFB" w:rsidRDefault="00B2008E" w:rsidP="00B2008E">
      <w:pPr>
        <w:jc w:val="center"/>
        <w:rPr>
          <w:b/>
          <w:sz w:val="28"/>
          <w:szCs w:val="28"/>
        </w:rPr>
      </w:pPr>
      <w:r w:rsidRPr="00FE3AFB">
        <w:rPr>
          <w:b/>
          <w:sz w:val="28"/>
          <w:szCs w:val="28"/>
        </w:rPr>
        <w:t>Программа</w:t>
      </w:r>
    </w:p>
    <w:p w:rsidR="00B2008E" w:rsidRPr="00FE3AFB" w:rsidRDefault="00B2008E" w:rsidP="00B2008E">
      <w:pPr>
        <w:jc w:val="center"/>
        <w:rPr>
          <w:b/>
          <w:sz w:val="28"/>
          <w:szCs w:val="28"/>
        </w:rPr>
      </w:pPr>
      <w:r w:rsidRPr="00FE3AFB">
        <w:rPr>
          <w:b/>
          <w:sz w:val="28"/>
          <w:szCs w:val="28"/>
        </w:rPr>
        <w:t>приватизации (продажи) муниципального имущества и приобретения</w:t>
      </w:r>
    </w:p>
    <w:p w:rsidR="00B2008E" w:rsidRPr="00FE3AFB" w:rsidRDefault="00B2008E" w:rsidP="00B2008E">
      <w:pPr>
        <w:jc w:val="center"/>
        <w:rPr>
          <w:b/>
          <w:sz w:val="28"/>
          <w:szCs w:val="28"/>
        </w:rPr>
      </w:pPr>
      <w:r w:rsidRPr="00FE3AFB">
        <w:rPr>
          <w:b/>
          <w:sz w:val="28"/>
          <w:szCs w:val="28"/>
        </w:rPr>
        <w:t>имущества в муниципальную собственность Новорождественского сельского поселения на 2019 год</w:t>
      </w:r>
    </w:p>
    <w:p w:rsidR="00B2008E" w:rsidRPr="00FE3AFB" w:rsidRDefault="00B2008E" w:rsidP="00B2008E">
      <w:pPr>
        <w:ind w:left="142"/>
        <w:jc w:val="both"/>
        <w:rPr>
          <w:b/>
          <w:sz w:val="28"/>
          <w:szCs w:val="28"/>
        </w:rPr>
      </w:pPr>
    </w:p>
    <w:p w:rsidR="00B2008E" w:rsidRPr="00FE3AFB" w:rsidRDefault="00B2008E" w:rsidP="00B2008E">
      <w:pPr>
        <w:ind w:left="142"/>
        <w:jc w:val="both"/>
      </w:pPr>
      <w:r w:rsidRPr="00FE3AFB"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B2008E" w:rsidRPr="00FE3AFB" w:rsidRDefault="00B2008E" w:rsidP="00B2008E">
      <w:pPr>
        <w:pStyle w:val="xl32"/>
        <w:spacing w:before="0" w:beforeAutospacing="0" w:after="0" w:afterAutospacing="0"/>
        <w:rPr>
          <w:sz w:val="20"/>
          <w:szCs w:val="20"/>
        </w:rPr>
      </w:pPr>
      <w:r w:rsidRPr="00FE3AFB">
        <w:rPr>
          <w:sz w:val="20"/>
          <w:szCs w:val="20"/>
        </w:rPr>
        <w:t xml:space="preserve">Тыс. </w:t>
      </w:r>
      <w:proofErr w:type="spellStart"/>
      <w:r w:rsidRPr="00FE3AFB">
        <w:rPr>
          <w:sz w:val="20"/>
          <w:szCs w:val="20"/>
        </w:rPr>
        <w:t>руб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B2008E" w:rsidRPr="00FE3AFB" w:rsidTr="0044313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№ </w:t>
            </w:r>
            <w:proofErr w:type="spellStart"/>
            <w:r w:rsidRPr="00FE3AFB">
              <w:rPr>
                <w:b/>
                <w:bCs/>
              </w:rPr>
              <w:t>п</w:t>
            </w:r>
            <w:proofErr w:type="spellEnd"/>
            <w:r w:rsidRPr="00FE3AFB">
              <w:rPr>
                <w:b/>
                <w:bCs/>
              </w:rPr>
              <w:t>/</w:t>
            </w:r>
            <w:proofErr w:type="spellStart"/>
            <w:r w:rsidRPr="00FE3AFB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Наименование объекта,</w:t>
            </w:r>
          </w:p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Способ</w:t>
            </w:r>
          </w:p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 приватизации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Прогноз поступ</w:t>
            </w:r>
            <w:r w:rsidRPr="00FE3AFB"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B2008E" w:rsidRPr="00FE3AFB" w:rsidTr="0044313F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xl32"/>
              <w:spacing w:before="0" w:beforeAutospacing="0" w:after="0" w:afterAutospacing="0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both"/>
            </w:pPr>
            <w:r w:rsidRPr="00FE3AFB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xl32"/>
              <w:spacing w:before="0" w:beforeAutospacing="0" w:after="0" w:afterAutospacing="0"/>
              <w:jc w:val="center"/>
            </w:pPr>
            <w:r w:rsidRPr="00FE3AFB">
              <w:t>0</w:t>
            </w:r>
          </w:p>
        </w:tc>
      </w:tr>
    </w:tbl>
    <w:p w:rsidR="00B2008E" w:rsidRPr="00FE3AFB" w:rsidRDefault="00B2008E" w:rsidP="00B2008E">
      <w:pPr>
        <w:ind w:left="142"/>
        <w:jc w:val="both"/>
        <w:rPr>
          <w:b/>
        </w:rPr>
      </w:pPr>
    </w:p>
    <w:p w:rsidR="00B2008E" w:rsidRPr="00FE3AFB" w:rsidRDefault="00B2008E" w:rsidP="00B2008E">
      <w:pPr>
        <w:ind w:left="142"/>
        <w:jc w:val="both"/>
        <w:rPr>
          <w:b/>
        </w:rPr>
      </w:pPr>
    </w:p>
    <w:p w:rsidR="00B2008E" w:rsidRPr="00FE3AFB" w:rsidRDefault="00B2008E" w:rsidP="00B2008E">
      <w:pPr>
        <w:numPr>
          <w:ilvl w:val="0"/>
          <w:numId w:val="2"/>
        </w:numPr>
        <w:jc w:val="both"/>
        <w:rPr>
          <w:b/>
        </w:rPr>
      </w:pPr>
      <w:r w:rsidRPr="00FE3AFB">
        <w:rPr>
          <w:b/>
        </w:rPr>
        <w:t>Приобретение недвижимого имущества в муниципальную собственность</w:t>
      </w:r>
    </w:p>
    <w:p w:rsidR="00B2008E" w:rsidRPr="00FE3AFB" w:rsidRDefault="00B2008E" w:rsidP="00B2008E">
      <w:pPr>
        <w:ind w:left="360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00"/>
      </w:tblGrid>
      <w:tr w:rsidR="00B2008E" w:rsidRPr="00FE3AFB" w:rsidTr="0044313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№ </w:t>
            </w:r>
            <w:proofErr w:type="spellStart"/>
            <w:r w:rsidRPr="00FE3AFB">
              <w:rPr>
                <w:b/>
                <w:bCs/>
              </w:rPr>
              <w:t>п</w:t>
            </w:r>
            <w:proofErr w:type="spellEnd"/>
            <w:r w:rsidRPr="00FE3AFB">
              <w:rPr>
                <w:b/>
                <w:bCs/>
              </w:rPr>
              <w:t>/</w:t>
            </w:r>
            <w:proofErr w:type="spellStart"/>
            <w:r w:rsidRPr="00FE3AFB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</w:rPr>
              <w:t xml:space="preserve">Сумма </w:t>
            </w:r>
          </w:p>
          <w:p w:rsidR="00B2008E" w:rsidRPr="00FE3AFB" w:rsidRDefault="00B2008E" w:rsidP="0044313F">
            <w:pPr>
              <w:jc w:val="center"/>
              <w:rPr>
                <w:b/>
                <w:bCs/>
              </w:rPr>
            </w:pPr>
            <w:r w:rsidRPr="00FE3AFB">
              <w:rPr>
                <w:b/>
              </w:rPr>
              <w:t>(тыс.руб.)</w:t>
            </w:r>
          </w:p>
        </w:tc>
      </w:tr>
      <w:tr w:rsidR="00B2008E" w:rsidRPr="00FE3AFB" w:rsidTr="0044313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xl3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both"/>
            </w:pPr>
            <w:r w:rsidRPr="00FE3AFB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pStyle w:val="xl3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008E" w:rsidRPr="00FE3AFB" w:rsidTr="0044313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b/>
                <w:sz w:val="26"/>
                <w:szCs w:val="26"/>
              </w:rPr>
            </w:pPr>
            <w:r w:rsidRPr="00FE3AF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E" w:rsidRPr="00FE3AFB" w:rsidRDefault="00B2008E" w:rsidP="004431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8E" w:rsidRPr="00FE3AFB" w:rsidRDefault="00B2008E" w:rsidP="0044313F">
            <w:pPr>
              <w:jc w:val="center"/>
              <w:rPr>
                <w:b/>
                <w:sz w:val="26"/>
                <w:szCs w:val="26"/>
              </w:rPr>
            </w:pPr>
            <w:r w:rsidRPr="00FE3AFB">
              <w:rPr>
                <w:b/>
                <w:sz w:val="26"/>
                <w:szCs w:val="26"/>
              </w:rPr>
              <w:t>0</w:t>
            </w:r>
          </w:p>
        </w:tc>
      </w:tr>
    </w:tbl>
    <w:p w:rsidR="00B2008E" w:rsidRPr="00FE3AFB" w:rsidRDefault="00B2008E" w:rsidP="00B2008E">
      <w:pPr>
        <w:jc w:val="right"/>
      </w:pPr>
    </w:p>
    <w:p w:rsidR="00B2008E" w:rsidRPr="00FE3AFB" w:rsidRDefault="00B2008E" w:rsidP="00B2008E">
      <w:pPr>
        <w:jc w:val="right"/>
      </w:pPr>
    </w:p>
    <w:p w:rsidR="00B2008E" w:rsidRPr="00FE3AFB" w:rsidRDefault="00B2008E" w:rsidP="00B2008E">
      <w:pPr>
        <w:jc w:val="right"/>
      </w:pPr>
    </w:p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t xml:space="preserve">Приложение 9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B2008E" w:rsidRPr="00FE3AFB" w:rsidRDefault="00B2008E" w:rsidP="00B2008E">
      <w:pPr>
        <w:pStyle w:val="1"/>
        <w:rPr>
          <w:sz w:val="24"/>
        </w:rPr>
      </w:pPr>
      <w:r w:rsidRPr="00FE3AFB">
        <w:rPr>
          <w:i/>
          <w:sz w:val="24"/>
        </w:rPr>
        <w:t xml:space="preserve">поселения от </w:t>
      </w:r>
      <w:r>
        <w:rPr>
          <w:i/>
          <w:sz w:val="24"/>
        </w:rPr>
        <w:t>21</w:t>
      </w:r>
      <w:r w:rsidRPr="00FE3AFB">
        <w:rPr>
          <w:i/>
          <w:sz w:val="24"/>
        </w:rPr>
        <w:t xml:space="preserve"> ноября 2018г.№</w:t>
      </w:r>
      <w:r>
        <w:rPr>
          <w:i/>
          <w:sz w:val="24"/>
        </w:rPr>
        <w:t>29</w:t>
      </w:r>
    </w:p>
    <w:p w:rsidR="00B2008E" w:rsidRPr="00FE3AFB" w:rsidRDefault="00B2008E" w:rsidP="00B2008E">
      <w:pPr>
        <w:pStyle w:val="1"/>
        <w:rPr>
          <w:i/>
          <w:sz w:val="24"/>
        </w:rPr>
      </w:pPr>
    </w:p>
    <w:p w:rsidR="00B2008E" w:rsidRPr="00FE3AFB" w:rsidRDefault="00B2008E" w:rsidP="00B2008E">
      <w:pPr>
        <w:jc w:val="right"/>
      </w:pPr>
      <w:r w:rsidRPr="00FE3AFB">
        <w:tab/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>Источники финансирования дефицита бюджета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>Новорождественского сельского поселения</w:t>
      </w:r>
    </w:p>
    <w:p w:rsidR="00B2008E" w:rsidRPr="00FE3AFB" w:rsidRDefault="00B2008E" w:rsidP="00B2008E">
      <w:pPr>
        <w:ind w:right="2105"/>
        <w:jc w:val="center"/>
        <w:rPr>
          <w:b/>
        </w:rPr>
      </w:pPr>
      <w:r w:rsidRPr="00FE3AFB">
        <w:rPr>
          <w:b/>
        </w:rPr>
        <w:t xml:space="preserve">                               на 2019 год</w:t>
      </w:r>
    </w:p>
    <w:p w:rsidR="00B2008E" w:rsidRPr="00FE3AFB" w:rsidRDefault="00B2008E" w:rsidP="00B2008E">
      <w:pPr>
        <w:ind w:right="2105"/>
        <w:jc w:val="center"/>
        <w:rPr>
          <w:b/>
        </w:rPr>
      </w:pPr>
    </w:p>
    <w:p w:rsidR="00B2008E" w:rsidRPr="00FE3AFB" w:rsidRDefault="00B2008E" w:rsidP="00B2008E">
      <w:pPr>
        <w:ind w:right="210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B2008E" w:rsidRPr="00FE3AFB" w:rsidTr="0044313F">
        <w:tc>
          <w:tcPr>
            <w:tcW w:w="8388" w:type="dxa"/>
            <w:shd w:val="clear" w:color="auto" w:fill="auto"/>
          </w:tcPr>
          <w:p w:rsidR="00B2008E" w:rsidRPr="00FE3AFB" w:rsidRDefault="00B2008E" w:rsidP="0044313F">
            <w:pPr>
              <w:ind w:right="-108"/>
              <w:jc w:val="center"/>
            </w:pPr>
            <w:r w:rsidRPr="00FE3AFB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B2008E" w:rsidRPr="00FE3AFB" w:rsidRDefault="00B2008E" w:rsidP="0044313F">
            <w:pPr>
              <w:jc w:val="center"/>
            </w:pPr>
            <w:r w:rsidRPr="00FE3AFB">
              <w:t>Сумма</w:t>
            </w:r>
          </w:p>
          <w:p w:rsidR="00B2008E" w:rsidRPr="00FE3AFB" w:rsidRDefault="00B2008E" w:rsidP="0044313F">
            <w:pPr>
              <w:jc w:val="center"/>
            </w:pPr>
            <w:r w:rsidRPr="00FE3AFB">
              <w:t>(тыс. руб.)</w:t>
            </w:r>
          </w:p>
        </w:tc>
      </w:tr>
      <w:tr w:rsidR="00B2008E" w:rsidRPr="00FE3AFB" w:rsidTr="0044313F">
        <w:tc>
          <w:tcPr>
            <w:tcW w:w="8388" w:type="dxa"/>
            <w:shd w:val="clear" w:color="auto" w:fill="auto"/>
          </w:tcPr>
          <w:p w:rsidR="00B2008E" w:rsidRPr="00FE3AFB" w:rsidRDefault="00B2008E" w:rsidP="0044313F">
            <w:pPr>
              <w:jc w:val="both"/>
            </w:pPr>
            <w:r w:rsidRPr="00FE3AFB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B2008E" w:rsidRPr="00FE3AFB" w:rsidRDefault="00B2008E" w:rsidP="0044313F">
            <w:pPr>
              <w:jc w:val="center"/>
            </w:pPr>
            <w:r w:rsidRPr="00FE3AFB">
              <w:t>0,0</w:t>
            </w:r>
          </w:p>
        </w:tc>
      </w:tr>
      <w:tr w:rsidR="00B2008E" w:rsidRPr="00FE3AFB" w:rsidTr="0044313F">
        <w:tc>
          <w:tcPr>
            <w:tcW w:w="8388" w:type="dxa"/>
            <w:shd w:val="clear" w:color="auto" w:fill="auto"/>
          </w:tcPr>
          <w:p w:rsidR="00B2008E" w:rsidRPr="00FE3AFB" w:rsidRDefault="00B2008E" w:rsidP="0044313F">
            <w:pPr>
              <w:jc w:val="both"/>
            </w:pPr>
            <w:r w:rsidRPr="00FE3AFB"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</w:t>
            </w:r>
            <w:r w:rsidRPr="00FE3AFB">
              <w:lastRenderedPageBreak/>
              <w:t>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B2008E" w:rsidRPr="00FE3AFB" w:rsidRDefault="00B2008E" w:rsidP="0044313F">
            <w:pPr>
              <w:jc w:val="center"/>
            </w:pPr>
          </w:p>
          <w:p w:rsidR="00B2008E" w:rsidRPr="00FE3AFB" w:rsidRDefault="00B2008E" w:rsidP="0044313F">
            <w:pPr>
              <w:jc w:val="center"/>
            </w:pPr>
            <w:r w:rsidRPr="00FE3AFB">
              <w:t>0,00</w:t>
            </w:r>
          </w:p>
        </w:tc>
      </w:tr>
      <w:tr w:rsidR="00B2008E" w:rsidRPr="00FE3AFB" w:rsidTr="0044313F">
        <w:tc>
          <w:tcPr>
            <w:tcW w:w="8388" w:type="dxa"/>
            <w:shd w:val="clear" w:color="auto" w:fill="auto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</w:rPr>
              <w:lastRenderedPageBreak/>
              <w:t>Итого</w:t>
            </w:r>
          </w:p>
        </w:tc>
        <w:tc>
          <w:tcPr>
            <w:tcW w:w="2033" w:type="dxa"/>
            <w:shd w:val="clear" w:color="auto" w:fill="auto"/>
          </w:tcPr>
          <w:p w:rsidR="00B2008E" w:rsidRPr="00FE3AFB" w:rsidRDefault="00B2008E" w:rsidP="0044313F">
            <w:pPr>
              <w:jc w:val="center"/>
              <w:rPr>
                <w:b/>
              </w:rPr>
            </w:pPr>
            <w:r w:rsidRPr="00FE3AFB">
              <w:rPr>
                <w:b/>
              </w:rPr>
              <w:t>0,0</w:t>
            </w:r>
          </w:p>
        </w:tc>
      </w:tr>
    </w:tbl>
    <w:p w:rsidR="00B2008E" w:rsidRPr="00FE3AFB" w:rsidRDefault="00B2008E" w:rsidP="00B2008E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B2008E" w:rsidRDefault="00B2008E" w:rsidP="00B2008E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B2008E" w:rsidRDefault="00B2008E" w:rsidP="00B2008E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B2008E" w:rsidRPr="00FE3AFB" w:rsidRDefault="00B2008E" w:rsidP="00B2008E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B2008E" w:rsidRPr="00FE3AFB" w:rsidRDefault="00B2008E" w:rsidP="00B2008E">
      <w:pPr>
        <w:ind w:left="4248"/>
      </w:pPr>
      <w:r w:rsidRPr="00FE3AFB">
        <w:t xml:space="preserve">                   </w:t>
      </w:r>
    </w:p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t>Приложение 10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B2008E" w:rsidRPr="00FE3AFB" w:rsidRDefault="00B2008E" w:rsidP="00B2008E">
      <w:pPr>
        <w:pStyle w:val="1"/>
        <w:rPr>
          <w:sz w:val="24"/>
        </w:rPr>
      </w:pPr>
      <w:r w:rsidRPr="00FE3AFB">
        <w:rPr>
          <w:i/>
          <w:sz w:val="24"/>
        </w:rPr>
        <w:t xml:space="preserve">поселения от </w:t>
      </w:r>
      <w:r>
        <w:rPr>
          <w:i/>
          <w:sz w:val="24"/>
        </w:rPr>
        <w:t>21</w:t>
      </w:r>
      <w:r w:rsidRPr="00FE3AFB">
        <w:rPr>
          <w:i/>
          <w:sz w:val="24"/>
        </w:rPr>
        <w:t xml:space="preserve"> ноября  2018</w:t>
      </w:r>
      <w:r>
        <w:rPr>
          <w:i/>
          <w:sz w:val="24"/>
        </w:rPr>
        <w:t>г.№ 29</w:t>
      </w:r>
    </w:p>
    <w:p w:rsidR="00B2008E" w:rsidRPr="00FE3AFB" w:rsidRDefault="00B2008E" w:rsidP="00B2008E">
      <w:pPr>
        <w:jc w:val="right"/>
      </w:pPr>
    </w:p>
    <w:p w:rsidR="00B2008E" w:rsidRPr="00FE3AFB" w:rsidRDefault="00B2008E" w:rsidP="00B2008E">
      <w:pPr>
        <w:tabs>
          <w:tab w:val="left" w:pos="2151"/>
        </w:tabs>
        <w:jc w:val="center"/>
        <w:rPr>
          <w:b/>
        </w:rPr>
      </w:pPr>
      <w:r w:rsidRPr="00FE3AFB">
        <w:rPr>
          <w:b/>
        </w:rPr>
        <w:t xml:space="preserve">Объем бюджетных ассигновании, направляемых на исполнение публичных нормативных обязательств Новорождественского сельского поселения </w:t>
      </w:r>
    </w:p>
    <w:p w:rsidR="00B2008E" w:rsidRPr="00FE3AFB" w:rsidRDefault="00B2008E" w:rsidP="00B2008E">
      <w:pPr>
        <w:tabs>
          <w:tab w:val="left" w:pos="2151"/>
        </w:tabs>
        <w:jc w:val="center"/>
        <w:rPr>
          <w:b/>
        </w:rPr>
      </w:pPr>
      <w:r w:rsidRPr="00FE3AFB">
        <w:rPr>
          <w:b/>
        </w:rPr>
        <w:t>на 2019 год</w:t>
      </w:r>
    </w:p>
    <w:p w:rsidR="00B2008E" w:rsidRPr="00FE3AFB" w:rsidRDefault="00B2008E" w:rsidP="00B2008E">
      <w:pPr>
        <w:tabs>
          <w:tab w:val="left" w:pos="2151"/>
        </w:tabs>
        <w:jc w:val="center"/>
      </w:pPr>
    </w:p>
    <w:p w:rsidR="00B2008E" w:rsidRPr="00FE3AFB" w:rsidRDefault="00B2008E" w:rsidP="00B2008E">
      <w:pPr>
        <w:tabs>
          <w:tab w:val="left" w:pos="21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2392"/>
        <w:gridCol w:w="2198"/>
        <w:gridCol w:w="2401"/>
      </w:tblGrid>
      <w:tr w:rsidR="00B2008E" w:rsidRPr="00FE3AFB" w:rsidTr="0044313F"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  <w:jc w:val="center"/>
            </w:pPr>
            <w:r w:rsidRPr="00FE3AFB"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  <w:jc w:val="center"/>
            </w:pPr>
            <w:r w:rsidRPr="00FE3AFB"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  <w:jc w:val="center"/>
            </w:pPr>
            <w:r w:rsidRPr="00FE3AFB">
              <w:t>Сумма (руб.)</w:t>
            </w:r>
          </w:p>
        </w:tc>
        <w:tc>
          <w:tcPr>
            <w:tcW w:w="2606" w:type="dxa"/>
          </w:tcPr>
          <w:p w:rsidR="00B2008E" w:rsidRPr="00FE3AFB" w:rsidRDefault="00B2008E" w:rsidP="0044313F">
            <w:pPr>
              <w:tabs>
                <w:tab w:val="left" w:pos="2151"/>
              </w:tabs>
              <w:jc w:val="center"/>
            </w:pPr>
            <w:r w:rsidRPr="00FE3AFB">
              <w:t>Основание (наименование нормативно-правового акта)</w:t>
            </w:r>
          </w:p>
        </w:tc>
      </w:tr>
      <w:tr w:rsidR="00B2008E" w:rsidRPr="00FE3AFB" w:rsidTr="0044313F"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  <w:jc w:val="center"/>
            </w:pPr>
            <w:r w:rsidRPr="00FE3AFB">
              <w:t>1</w:t>
            </w:r>
          </w:p>
        </w:tc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  <w:jc w:val="center"/>
            </w:pPr>
            <w:r w:rsidRPr="00FE3AFB">
              <w:t>2</w:t>
            </w:r>
          </w:p>
        </w:tc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  <w:jc w:val="center"/>
            </w:pPr>
            <w:r w:rsidRPr="00FE3AFB">
              <w:t>3</w:t>
            </w:r>
          </w:p>
        </w:tc>
        <w:tc>
          <w:tcPr>
            <w:tcW w:w="2606" w:type="dxa"/>
          </w:tcPr>
          <w:p w:rsidR="00B2008E" w:rsidRPr="00FE3AFB" w:rsidRDefault="00B2008E" w:rsidP="0044313F">
            <w:pPr>
              <w:tabs>
                <w:tab w:val="left" w:pos="2151"/>
              </w:tabs>
              <w:jc w:val="center"/>
            </w:pPr>
            <w:r w:rsidRPr="00FE3AFB">
              <w:t>4</w:t>
            </w:r>
          </w:p>
        </w:tc>
      </w:tr>
      <w:tr w:rsidR="00B2008E" w:rsidRPr="00FE3AFB" w:rsidTr="0044313F"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</w:pPr>
            <w:r w:rsidRPr="00FE3AFB">
              <w:t>Администрация Новорождественского сельского поселения</w:t>
            </w:r>
          </w:p>
        </w:tc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B2008E" w:rsidRPr="00FE3AFB" w:rsidRDefault="00B2008E" w:rsidP="0044313F">
            <w:pPr>
              <w:tabs>
                <w:tab w:val="left" w:pos="2151"/>
              </w:tabs>
            </w:pPr>
          </w:p>
        </w:tc>
      </w:tr>
      <w:tr w:rsidR="00B2008E" w:rsidRPr="00FE3AFB" w:rsidTr="0044313F"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</w:pPr>
            <w:r w:rsidRPr="00FE3AFB">
              <w:t>итого</w:t>
            </w:r>
          </w:p>
        </w:tc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</w:pPr>
          </w:p>
        </w:tc>
        <w:tc>
          <w:tcPr>
            <w:tcW w:w="2605" w:type="dxa"/>
          </w:tcPr>
          <w:p w:rsidR="00B2008E" w:rsidRPr="00FE3AFB" w:rsidRDefault="00B2008E" w:rsidP="0044313F">
            <w:pPr>
              <w:tabs>
                <w:tab w:val="left" w:pos="2151"/>
              </w:tabs>
              <w:jc w:val="center"/>
            </w:pPr>
            <w:r w:rsidRPr="00FE3AFB">
              <w:t>0,00</w:t>
            </w:r>
          </w:p>
        </w:tc>
        <w:tc>
          <w:tcPr>
            <w:tcW w:w="2606" w:type="dxa"/>
          </w:tcPr>
          <w:p w:rsidR="00B2008E" w:rsidRPr="00FE3AFB" w:rsidRDefault="00B2008E" w:rsidP="0044313F">
            <w:pPr>
              <w:tabs>
                <w:tab w:val="left" w:pos="2151"/>
              </w:tabs>
            </w:pPr>
          </w:p>
        </w:tc>
      </w:tr>
    </w:tbl>
    <w:p w:rsidR="00B2008E" w:rsidRPr="00FE3AFB" w:rsidRDefault="00B2008E" w:rsidP="00B2008E">
      <w:pPr>
        <w:tabs>
          <w:tab w:val="left" w:pos="2151"/>
        </w:tabs>
      </w:pPr>
    </w:p>
    <w:p w:rsidR="00B2008E" w:rsidRPr="00FE3AFB" w:rsidRDefault="00B2008E" w:rsidP="00B2008E">
      <w:pPr>
        <w:jc w:val="center"/>
        <w:rPr>
          <w:b/>
        </w:rPr>
      </w:pPr>
    </w:p>
    <w:p w:rsidR="00B2008E" w:rsidRPr="00FE3AFB" w:rsidRDefault="00B2008E" w:rsidP="00B2008E">
      <w:pPr>
        <w:ind w:left="4248"/>
      </w:pPr>
    </w:p>
    <w:p w:rsidR="00B2008E" w:rsidRPr="00FE3AFB" w:rsidRDefault="00B2008E" w:rsidP="00B2008E">
      <w:pPr>
        <w:jc w:val="right"/>
        <w:rPr>
          <w:i/>
        </w:rPr>
      </w:pPr>
      <w:r w:rsidRPr="00FE3AFB">
        <w:rPr>
          <w:i/>
        </w:rPr>
        <w:t xml:space="preserve">Приложение 11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к решению Совета </w:t>
      </w:r>
    </w:p>
    <w:p w:rsidR="00B2008E" w:rsidRPr="00FE3AFB" w:rsidRDefault="00B2008E" w:rsidP="00B2008E">
      <w:pPr>
        <w:pStyle w:val="1"/>
        <w:rPr>
          <w:i/>
          <w:sz w:val="24"/>
        </w:rPr>
      </w:pPr>
      <w:r w:rsidRPr="00FE3AFB">
        <w:rPr>
          <w:i/>
          <w:sz w:val="24"/>
        </w:rPr>
        <w:t xml:space="preserve">Новорождественского  сельского </w:t>
      </w:r>
    </w:p>
    <w:p w:rsidR="00B2008E" w:rsidRPr="00FE3AFB" w:rsidRDefault="00B2008E" w:rsidP="00B2008E">
      <w:pPr>
        <w:pStyle w:val="1"/>
        <w:rPr>
          <w:b/>
        </w:rPr>
      </w:pPr>
      <w:r w:rsidRPr="00FE3AFB">
        <w:rPr>
          <w:i/>
          <w:sz w:val="24"/>
        </w:rPr>
        <w:t xml:space="preserve">поселения от  </w:t>
      </w:r>
      <w:r>
        <w:rPr>
          <w:i/>
          <w:sz w:val="24"/>
        </w:rPr>
        <w:t xml:space="preserve"> 21</w:t>
      </w:r>
      <w:r w:rsidRPr="00FE3AFB">
        <w:rPr>
          <w:i/>
          <w:sz w:val="24"/>
        </w:rPr>
        <w:t>ноября  2018г.№</w:t>
      </w:r>
      <w:r>
        <w:rPr>
          <w:i/>
          <w:sz w:val="24"/>
        </w:rPr>
        <w:t xml:space="preserve"> 29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 xml:space="preserve">Порядок и случаи предоставления иных межбюджетных трансфертов 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 xml:space="preserve">из бюджета Новорождественского сельского поселения бюджету </w:t>
      </w:r>
    </w:p>
    <w:p w:rsidR="00B2008E" w:rsidRPr="00FE3AFB" w:rsidRDefault="00B2008E" w:rsidP="00B2008E">
      <w:pPr>
        <w:jc w:val="center"/>
        <w:rPr>
          <w:b/>
        </w:rPr>
      </w:pPr>
      <w:r w:rsidRPr="00FE3AFB">
        <w:rPr>
          <w:b/>
        </w:rPr>
        <w:t>Томского района в 2019 году</w:t>
      </w:r>
    </w:p>
    <w:p w:rsidR="00B2008E" w:rsidRPr="00FE3AFB" w:rsidRDefault="00B2008E" w:rsidP="00B2008E">
      <w:pPr>
        <w:jc w:val="center"/>
      </w:pPr>
    </w:p>
    <w:p w:rsidR="00B2008E" w:rsidRPr="00FE3AFB" w:rsidRDefault="00B2008E" w:rsidP="00B2008E">
      <w:pPr>
        <w:jc w:val="right"/>
      </w:pPr>
    </w:p>
    <w:p w:rsidR="00B2008E" w:rsidRPr="00FE3AFB" w:rsidRDefault="00B2008E" w:rsidP="00B2008E">
      <w:pPr>
        <w:spacing w:line="360" w:lineRule="auto"/>
        <w:ind w:firstLine="567"/>
        <w:jc w:val="both"/>
      </w:pPr>
      <w:r w:rsidRPr="00FE3AFB">
        <w:t xml:space="preserve">        Из бюджета Новорождественского сельского поселения предоставляются иные межбюджетные трансферты бюджету Томского района на:</w:t>
      </w:r>
    </w:p>
    <w:p w:rsidR="00B2008E" w:rsidRPr="00FE3AFB" w:rsidRDefault="00B2008E" w:rsidP="00B2008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FE3AFB">
        <w:t>На осуществление части полномочий, исполняемых Управлением ЖКХ в соответствии с заключенными соглашениями</w:t>
      </w:r>
    </w:p>
    <w:p w:rsidR="00B2008E" w:rsidRPr="00FE3AFB" w:rsidRDefault="00B2008E" w:rsidP="00B2008E">
      <w:pPr>
        <w:tabs>
          <w:tab w:val="left" w:pos="1680"/>
        </w:tabs>
        <w:rPr>
          <w:b/>
        </w:rPr>
      </w:pPr>
    </w:p>
    <w:p w:rsidR="00B2008E" w:rsidRPr="00FE3AFB" w:rsidRDefault="00B2008E" w:rsidP="00B2008E">
      <w:pPr>
        <w:tabs>
          <w:tab w:val="left" w:pos="1680"/>
        </w:tabs>
        <w:jc w:val="center"/>
        <w:rPr>
          <w:b/>
        </w:rPr>
      </w:pPr>
      <w:r w:rsidRPr="00FE3AFB">
        <w:rPr>
          <w:b/>
        </w:rPr>
        <w:t>Методика</w:t>
      </w:r>
    </w:p>
    <w:p w:rsidR="00B2008E" w:rsidRPr="00FE3AFB" w:rsidRDefault="00B2008E" w:rsidP="00B2008E">
      <w:pPr>
        <w:tabs>
          <w:tab w:val="left" w:pos="3495"/>
        </w:tabs>
        <w:jc w:val="center"/>
        <w:rPr>
          <w:b/>
        </w:rPr>
      </w:pPr>
      <w:r w:rsidRPr="00FE3AFB">
        <w:rPr>
          <w:b/>
        </w:rPr>
        <w:t xml:space="preserve"> распределения межбюджетных трансфертов </w:t>
      </w:r>
    </w:p>
    <w:p w:rsidR="00B2008E" w:rsidRPr="00FE3AFB" w:rsidRDefault="00B2008E" w:rsidP="00B200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бюджету Томского района из бюджета поселения на осуществление части </w:t>
      </w:r>
      <w:r w:rsidRPr="00FE3AFB">
        <w:rPr>
          <w:b/>
          <w:bCs/>
        </w:rPr>
        <w:lastRenderedPageBreak/>
        <w:t xml:space="preserve">полномочий, исполняемых Управлением ЖКХ в соответствии с заключенными соглашениями </w:t>
      </w:r>
    </w:p>
    <w:p w:rsidR="00B2008E" w:rsidRPr="00FE3AFB" w:rsidRDefault="00B2008E" w:rsidP="00B200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E3AFB">
        <w:rPr>
          <w:b/>
          <w:bCs/>
        </w:rPr>
        <w:t xml:space="preserve"> </w:t>
      </w:r>
    </w:p>
    <w:p w:rsidR="00B2008E" w:rsidRPr="00FE3AFB" w:rsidRDefault="00B2008E" w:rsidP="00B2008E">
      <w:pPr>
        <w:tabs>
          <w:tab w:val="left" w:pos="3735"/>
        </w:tabs>
      </w:pPr>
    </w:p>
    <w:p w:rsidR="00B2008E" w:rsidRPr="00FE3AFB" w:rsidRDefault="00B2008E" w:rsidP="00B2008E">
      <w:pPr>
        <w:jc w:val="both"/>
      </w:pPr>
      <w:r w:rsidRPr="00FE3AFB">
        <w:t xml:space="preserve">                   Расчет  размера  иного межбюджетного трансферта, необходимого для  выполнения  передаваемых  Району  полномочий  определяется  следующим  образом:</w:t>
      </w:r>
    </w:p>
    <w:p w:rsidR="00B2008E" w:rsidRPr="00FE3AFB" w:rsidRDefault="00B2008E" w:rsidP="00B2008E">
      <w:pPr>
        <w:jc w:val="both"/>
      </w:pPr>
      <w:r w:rsidRPr="00FE3AFB">
        <w:t xml:space="preserve">      1. На основе  фактических  затрат  времени  на  выполнения   отдельных  функций  определяется  количество  штатных  единиц,  необходимых  для  выполнения  указанной  работы  специалистами Поселения и специалистами  Района (в части переданных полномочий).</w:t>
      </w:r>
    </w:p>
    <w:p w:rsidR="00B2008E" w:rsidRPr="00FE3AFB" w:rsidRDefault="00B2008E" w:rsidP="00B2008E">
      <w:pPr>
        <w:jc w:val="both"/>
      </w:pPr>
      <w:r w:rsidRPr="00FE3AFB">
        <w:t xml:space="preserve">      2. В зависимости  от  сложности  и  значимости   выполняемой  функции   определяется  квалификация  специалиста  путем  уровня  оплаты  труда  через  должностные оклады.</w:t>
      </w:r>
    </w:p>
    <w:p w:rsidR="00B2008E" w:rsidRPr="00FE3AFB" w:rsidRDefault="00B2008E" w:rsidP="00B2008E">
      <w:pPr>
        <w:jc w:val="both"/>
      </w:pPr>
      <w:r w:rsidRPr="00FE3AFB">
        <w:t xml:space="preserve">      3. На основе п..1  и  п.2  Методики  по  каждому  сельскому  поселению  рассчитывается    количество  штатных  единиц  специалистов,  необходимых  для  выполнения  функций  по управлению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B2008E" w:rsidRPr="00FE3AFB" w:rsidRDefault="00B2008E" w:rsidP="00B2008E">
      <w:pPr>
        <w:jc w:val="both"/>
      </w:pPr>
      <w:r w:rsidRPr="00FE3AFB">
        <w:t xml:space="preserve">     4. Размер иного межбюджетного трансферта</w:t>
      </w:r>
      <w:r w:rsidRPr="00FE3AFB">
        <w:rPr>
          <w:b/>
          <w:bCs/>
        </w:rPr>
        <w:t xml:space="preserve"> (ИМТ)</w:t>
      </w:r>
      <w:r w:rsidRPr="00FE3AFB">
        <w:t xml:space="preserve"> для  выполнения   вышеназванных  функций  определяется по следующей  формуле.</w:t>
      </w:r>
    </w:p>
    <w:p w:rsidR="00B2008E" w:rsidRPr="00FE3AFB" w:rsidRDefault="00B2008E" w:rsidP="00B2008E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         ИМТ = Ш * Р</w:t>
      </w:r>
    </w:p>
    <w:p w:rsidR="00B2008E" w:rsidRPr="00FE3AFB" w:rsidRDefault="00B2008E" w:rsidP="00B2008E">
      <w:pPr>
        <w:jc w:val="both"/>
      </w:pPr>
      <w:r w:rsidRPr="00FE3AFB">
        <w:t xml:space="preserve">где  </w:t>
      </w:r>
      <w:r w:rsidRPr="00FE3AFB">
        <w:rPr>
          <w:b/>
          <w:bCs/>
        </w:rPr>
        <w:t>Ш</w:t>
      </w:r>
      <w:r w:rsidRPr="00FE3AFB">
        <w:t xml:space="preserve"> – количество штатных единиц (по расчету), необходимых для выполнения </w:t>
      </w:r>
    </w:p>
    <w:p w:rsidR="00B2008E" w:rsidRPr="00FE3AFB" w:rsidRDefault="00B2008E" w:rsidP="00B2008E">
      <w:pPr>
        <w:jc w:val="both"/>
      </w:pPr>
      <w:r w:rsidRPr="00FE3AFB">
        <w:t xml:space="preserve">               определенной функции,  </w:t>
      </w:r>
    </w:p>
    <w:p w:rsidR="00B2008E" w:rsidRPr="00FE3AFB" w:rsidRDefault="00B2008E" w:rsidP="00B2008E">
      <w:pPr>
        <w:jc w:val="both"/>
      </w:pPr>
      <w:r w:rsidRPr="00FE3AFB">
        <w:t xml:space="preserve">        </w:t>
      </w:r>
      <w:r w:rsidRPr="00FE3AFB">
        <w:rPr>
          <w:b/>
          <w:bCs/>
        </w:rPr>
        <w:t xml:space="preserve">Р </w:t>
      </w:r>
      <w:r w:rsidRPr="00FE3AFB">
        <w:t>-  расходы на содержание 1 штатной единицы специалиста Района в месяц,</w:t>
      </w:r>
    </w:p>
    <w:p w:rsidR="00B2008E" w:rsidRPr="00FE3AFB" w:rsidRDefault="00B2008E" w:rsidP="00B2008E">
      <w:pPr>
        <w:jc w:val="both"/>
      </w:pPr>
      <w:r w:rsidRPr="00FE3AFB">
        <w:t xml:space="preserve">Расхода на содержание 1 штатной единицы в месяц </w:t>
      </w:r>
      <w:r w:rsidRPr="00FE3AFB">
        <w:rPr>
          <w:b/>
          <w:bCs/>
        </w:rPr>
        <w:t>(Р)</w:t>
      </w:r>
      <w:r w:rsidRPr="00FE3AFB">
        <w:t xml:space="preserve"> определяются  по  следующей формуле:</w:t>
      </w:r>
    </w:p>
    <w:p w:rsidR="00B2008E" w:rsidRPr="00FE3AFB" w:rsidRDefault="00B2008E" w:rsidP="00B2008E">
      <w:pPr>
        <w:jc w:val="both"/>
        <w:rPr>
          <w:b/>
          <w:bCs/>
        </w:rPr>
      </w:pPr>
      <w:r w:rsidRPr="00FE3AFB">
        <w:rPr>
          <w:b/>
          <w:bCs/>
        </w:rPr>
        <w:t xml:space="preserve">                                      Р =  С / 12 месяцев /  Ч</w:t>
      </w:r>
    </w:p>
    <w:p w:rsidR="00B2008E" w:rsidRPr="00FE3AFB" w:rsidRDefault="00B2008E" w:rsidP="00B2008E">
      <w:pPr>
        <w:jc w:val="both"/>
      </w:pPr>
      <w:r w:rsidRPr="00FE3AFB">
        <w:t xml:space="preserve">где </w:t>
      </w:r>
      <w:r w:rsidRPr="00FE3AFB">
        <w:rPr>
          <w:b/>
          <w:bCs/>
        </w:rPr>
        <w:t>С</w:t>
      </w:r>
      <w:r w:rsidRPr="00FE3AFB">
        <w:t xml:space="preserve"> – расходы  на содержание Управления ЖКХ Томского  района,  предусмотренные  в  бюджете  Томского  района  (проект) на год. </w:t>
      </w:r>
    </w:p>
    <w:p w:rsidR="00B2008E" w:rsidRPr="00FE3AFB" w:rsidRDefault="00B2008E" w:rsidP="00B2008E">
      <w:pPr>
        <w:jc w:val="both"/>
      </w:pPr>
      <w:r w:rsidRPr="00FE3AFB">
        <w:t xml:space="preserve">      </w:t>
      </w:r>
      <w:r w:rsidRPr="00FE3AFB">
        <w:rPr>
          <w:b/>
          <w:bCs/>
        </w:rPr>
        <w:t xml:space="preserve">Ч </w:t>
      </w:r>
      <w:r w:rsidRPr="00FE3AFB">
        <w:t>– количество штатных  единиц  специалистов Управления ЖКХ Томского  района, утвержденное  Главой Томского  района на  год.</w:t>
      </w:r>
    </w:p>
    <w:p w:rsidR="00B2008E" w:rsidRPr="00FE3AFB" w:rsidRDefault="00B2008E" w:rsidP="00B2008E">
      <w:pPr>
        <w:tabs>
          <w:tab w:val="left" w:pos="1680"/>
        </w:tabs>
      </w:pPr>
    </w:p>
    <w:p w:rsidR="00B2008E" w:rsidRPr="00FE3AFB" w:rsidRDefault="00B2008E" w:rsidP="00B2008E">
      <w:pPr>
        <w:tabs>
          <w:tab w:val="left" w:pos="1680"/>
        </w:tabs>
        <w:jc w:val="center"/>
      </w:pPr>
    </w:p>
    <w:p w:rsidR="00B2008E" w:rsidRDefault="00B2008E" w:rsidP="00B2008E">
      <w:pPr>
        <w:rPr>
          <w:b/>
        </w:rPr>
      </w:pPr>
    </w:p>
    <w:p w:rsidR="00B2008E" w:rsidRDefault="00B2008E" w:rsidP="00B2008E">
      <w:pPr>
        <w:rPr>
          <w:b/>
        </w:rPr>
      </w:pPr>
    </w:p>
    <w:p w:rsidR="00822571" w:rsidRDefault="00822571"/>
    <w:sectPr w:rsidR="00822571" w:rsidSect="00822571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46" w:rsidRDefault="009D5046" w:rsidP="00B2008E">
      <w:r>
        <w:separator/>
      </w:r>
    </w:p>
  </w:endnote>
  <w:endnote w:type="continuationSeparator" w:id="0">
    <w:p w:rsidR="009D5046" w:rsidRDefault="009D5046" w:rsidP="00B2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8E" w:rsidRDefault="00B2008E">
    <w:pPr>
      <w:pStyle w:val="a5"/>
    </w:pPr>
    <w:r>
      <w:t>Тираж 6, ответственный за выпуск Буйко Т. 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46" w:rsidRDefault="009D5046" w:rsidP="00B2008E">
      <w:r>
        <w:separator/>
      </w:r>
    </w:p>
  </w:footnote>
  <w:footnote w:type="continuationSeparator" w:id="0">
    <w:p w:rsidR="009D5046" w:rsidRDefault="009D5046" w:rsidP="00B20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8E" w:rsidRDefault="00B2008E">
    <w:pPr>
      <w:pStyle w:val="a3"/>
    </w:pPr>
    <w:r>
      <w:t>3</w:t>
    </w:r>
  </w:p>
  <w:p w:rsidR="00B2008E" w:rsidRDefault="00B200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8E" w:rsidRDefault="00B2008E">
    <w:pPr>
      <w:pStyle w:val="a3"/>
    </w:pPr>
    <w:r>
      <w:t xml:space="preserve">                                                                     </w:t>
    </w:r>
    <w:fldSimple w:instr="PAGE   \* MERGEFORMAT">
      <w:r w:rsidR="00321C42">
        <w:rPr>
          <w:noProof/>
        </w:rPr>
        <w:t>5</w:t>
      </w:r>
    </w:fldSimple>
  </w:p>
  <w:p w:rsidR="00B2008E" w:rsidRDefault="00B2008E" w:rsidP="00673744">
    <w:pPr>
      <w:pStyle w:val="a3"/>
      <w:tabs>
        <w:tab w:val="clear" w:pos="4677"/>
        <w:tab w:val="clear" w:pos="9355"/>
        <w:tab w:val="center" w:pos="4819"/>
        <w:tab w:val="right" w:pos="963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8E" w:rsidRDefault="00B2008E" w:rsidP="00B2008E">
    <w:pPr>
      <w:pStyle w:val="a3"/>
      <w:tabs>
        <w:tab w:val="left" w:pos="1812"/>
        <w:tab w:val="left" w:pos="1848"/>
      </w:tabs>
    </w:pPr>
    <w:r>
      <w:tab/>
    </w:r>
    <w:r>
      <w:tab/>
    </w:r>
    <w:r>
      <w:tab/>
      <w:t>Информационный бюллетень № 62 от   21.11.2018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B2008E" w:rsidTr="0044313F">
      <w:trPr>
        <w:trHeight w:val="87"/>
      </w:trPr>
      <w:tc>
        <w:tcPr>
          <w:tcW w:w="10458" w:type="dxa"/>
        </w:tcPr>
        <w:p w:rsidR="00B2008E" w:rsidRPr="000E5FEB" w:rsidRDefault="00B2008E" w:rsidP="0044313F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B2008E" w:rsidRDefault="00B2008E" w:rsidP="00B2008E">
    <w:pPr>
      <w:pStyle w:val="a3"/>
    </w:pPr>
  </w:p>
  <w:p w:rsidR="00B2008E" w:rsidRDefault="00B2008E" w:rsidP="00B2008E">
    <w:pPr>
      <w:pStyle w:val="a3"/>
    </w:pPr>
  </w:p>
  <w:p w:rsidR="00B2008E" w:rsidRDefault="00B200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08E"/>
    <w:rsid w:val="00321C42"/>
    <w:rsid w:val="0034055F"/>
    <w:rsid w:val="00493BBB"/>
    <w:rsid w:val="0059289E"/>
    <w:rsid w:val="00822571"/>
    <w:rsid w:val="008528AD"/>
    <w:rsid w:val="009D5046"/>
    <w:rsid w:val="00B2008E"/>
    <w:rsid w:val="00B33CFF"/>
    <w:rsid w:val="00ED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08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2008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2008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B2008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0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008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2008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B2008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0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08E"/>
  </w:style>
  <w:style w:type="paragraph" w:styleId="a5">
    <w:name w:val="footer"/>
    <w:basedOn w:val="a"/>
    <w:link w:val="a6"/>
    <w:unhideWhenUsed/>
    <w:rsid w:val="00B200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2008E"/>
  </w:style>
  <w:style w:type="paragraph" w:customStyle="1" w:styleId="Style6">
    <w:name w:val="Style6"/>
    <w:basedOn w:val="a"/>
    <w:rsid w:val="00B2008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10">
    <w:name w:val="Заголовок 1 Знак"/>
    <w:basedOn w:val="a0"/>
    <w:link w:val="1"/>
    <w:rsid w:val="00B2008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2008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B2008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2008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2008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2008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2008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B2008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B2008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B2008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B2008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7"/>
    <w:rsid w:val="00B2008E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7">
    <w:name w:val="List Bullet"/>
    <w:basedOn w:val="a"/>
    <w:autoRedefine/>
    <w:rsid w:val="00B2008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B2008E"/>
    <w:rPr>
      <w:sz w:val="28"/>
    </w:rPr>
  </w:style>
  <w:style w:type="character" w:customStyle="1" w:styleId="a9">
    <w:name w:val="Основной текст Знак"/>
    <w:basedOn w:val="a0"/>
    <w:link w:val="a8"/>
    <w:rsid w:val="00B2008E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B2008E"/>
  </w:style>
  <w:style w:type="paragraph" w:styleId="ab">
    <w:name w:val="Body Text Indent"/>
    <w:basedOn w:val="a"/>
    <w:link w:val="ac"/>
    <w:rsid w:val="00B200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2008E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Îáû÷íûé"/>
    <w:rsid w:val="00B200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B2008E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B2008E"/>
    <w:pPr>
      <w:tabs>
        <w:tab w:val="center" w:pos="4153"/>
        <w:tab w:val="right" w:pos="8306"/>
      </w:tabs>
    </w:pPr>
  </w:style>
  <w:style w:type="table" w:styleId="af">
    <w:name w:val="Table Grid"/>
    <w:basedOn w:val="a1"/>
    <w:rsid w:val="00B20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2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0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200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B2008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20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B2008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2008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B20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B2008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B2008E"/>
    <w:rPr>
      <w:color w:val="0000FF"/>
      <w:u w:val="single"/>
    </w:rPr>
  </w:style>
  <w:style w:type="paragraph" w:styleId="af4">
    <w:name w:val="Document Map"/>
    <w:basedOn w:val="a"/>
    <w:link w:val="af5"/>
    <w:semiHidden/>
    <w:rsid w:val="00B200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B200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B20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5360</Words>
  <Characters>30556</Characters>
  <Application>Microsoft Office Word</Application>
  <DocSecurity>0</DocSecurity>
  <Lines>254</Lines>
  <Paragraphs>71</Paragraphs>
  <ScaleCrop>false</ScaleCrop>
  <Company/>
  <LinksUpToDate>false</LinksUpToDate>
  <CharactersWithSpaces>35845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2018-12-06T10:48:00Z</dcterms:created>
  <dcterms:modified xsi:type="dcterms:W3CDTF">2018-12-25T03:01:00Z</dcterms:modified>
</cp:coreProperties>
</file>