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</w:t>
                            </w:r>
                            <w:r>
                              <w:t xml:space="preserve"> «</w:t>
                            </w:r>
                            <w:r w:rsidR="00747823">
                              <w:t>1</w:t>
                            </w:r>
                            <w:r w:rsidR="00701A1F">
                              <w:t>0</w:t>
                            </w:r>
                            <w:r w:rsidR="00BA11D2">
                              <w:t xml:space="preserve">» </w:t>
                            </w:r>
                            <w:r w:rsidR="00701A1F">
                              <w:t>сентября2024г.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</w:t>
                      </w:r>
                      <w:r>
                        <w:t xml:space="preserve"> «</w:t>
                      </w:r>
                      <w:r w:rsidR="00747823">
                        <w:t>1</w:t>
                      </w:r>
                      <w:r w:rsidR="00701A1F">
                        <w:t>0</w:t>
                      </w:r>
                      <w:r w:rsidR="00BA11D2">
                        <w:t xml:space="preserve">» </w:t>
                      </w:r>
                      <w:r w:rsidR="00701A1F">
                        <w:t>сентября2024г.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C3410">
        <w:rPr>
          <w:sz w:val="44"/>
          <w:szCs w:val="44"/>
        </w:rPr>
        <w:t>3</w:t>
      </w:r>
      <w:r w:rsidR="000A57A8">
        <w:rPr>
          <w:sz w:val="44"/>
          <w:szCs w:val="44"/>
        </w:rPr>
        <w:t>4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1130DA">
        <w:t>1</w:t>
      </w:r>
      <w:r w:rsidR="00701A1F">
        <w:t>0</w:t>
      </w:r>
      <w:r>
        <w:t xml:space="preserve">» </w:t>
      </w:r>
      <w:r w:rsidR="00701A1F">
        <w:t>сентября</w:t>
      </w:r>
      <w:r w:rsidR="00D41F69">
        <w:t xml:space="preserve">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701A1F">
        <w:t>6</w:t>
      </w:r>
      <w:r w:rsidR="00417CD8">
        <w:t>2</w:t>
      </w:r>
    </w:p>
    <w:p w:rsidR="00747823" w:rsidRDefault="00747823" w:rsidP="000E38B1"/>
    <w:p w:rsidR="00747823" w:rsidRDefault="00747823" w:rsidP="000E38B1"/>
    <w:p w:rsidR="00747823" w:rsidRDefault="00747823" w:rsidP="00747823">
      <w:pPr>
        <w:jc w:val="center"/>
      </w:pPr>
      <w:proofErr w:type="spellStart"/>
      <w:r>
        <w:t>с.Новорождественское</w:t>
      </w:r>
      <w:proofErr w:type="spellEnd"/>
    </w:p>
    <w:p w:rsidR="00747823" w:rsidRPr="001130DA" w:rsidRDefault="00747823" w:rsidP="00747823">
      <w:pPr>
        <w:jc w:val="center"/>
      </w:pPr>
    </w:p>
    <w:p w:rsidR="00417CD8" w:rsidRPr="00417CD8" w:rsidRDefault="00417CD8" w:rsidP="00417C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>Об утверждении Механизма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eastAsiaTheme="minorEastAsia"/>
          <w:bCs/>
          <w:sz w:val="28"/>
          <w:szCs w:val="27"/>
          <w:shd w:val="clear" w:color="auto" w:fill="FFFFFF"/>
        </w:rPr>
      </w:pP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оперативно-диспетчерского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 xml:space="preserve">управления 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</w:pP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в системе теплоснабжения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Cs/>
          <w:sz w:val="28"/>
          <w:szCs w:val="28"/>
        </w:rPr>
        <w:t xml:space="preserve">на территории 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Новорождественского сельского поселения </w:t>
      </w:r>
    </w:p>
    <w:p w:rsidR="00417CD8" w:rsidRPr="00417CD8" w:rsidRDefault="00417CD8" w:rsidP="00417C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на период отопительного сезона 2024/2025 </w:t>
      </w:r>
      <w:proofErr w:type="spellStart"/>
      <w:r w:rsidRPr="00417CD8">
        <w:rPr>
          <w:rFonts w:eastAsia="Calibri"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Cs/>
          <w:sz w:val="28"/>
          <w:szCs w:val="28"/>
        </w:rPr>
        <w:t>.</w:t>
      </w:r>
    </w:p>
    <w:p w:rsidR="00417CD8" w:rsidRPr="00417CD8" w:rsidRDefault="00417CD8" w:rsidP="00417CD8">
      <w:pPr>
        <w:suppressAutoHyphens/>
        <w:rPr>
          <w:sz w:val="20"/>
          <w:szCs w:val="20"/>
        </w:rPr>
      </w:pPr>
    </w:p>
    <w:p w:rsidR="00417CD8" w:rsidRPr="00417CD8" w:rsidRDefault="00417CD8" w:rsidP="00417C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CD8">
        <w:rPr>
          <w:rFonts w:eastAsia="Calibri"/>
          <w:sz w:val="28"/>
          <w:szCs w:val="28"/>
          <w:lang w:eastAsia="en-US"/>
        </w:rPr>
        <w:t>В соответствии с Федеральном законом от 06 октября 2003 года № 131-ФЗ «Об общих принципах организации местного самоуправления в Российской Федерации», с Федеральным законом от 27 июля 2010 года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12.03.2013г. № 103, с Уставом муниципального образования «Новорождественское сельское поселение», в целях обеспечения устойчивого теплоснабжения и водоснабжения:</w:t>
      </w: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3C3C3C"/>
          <w:sz w:val="27"/>
          <w:szCs w:val="27"/>
          <w:shd w:val="clear" w:color="auto" w:fill="FFFFFF"/>
        </w:rPr>
      </w:pP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17CD8">
        <w:rPr>
          <w:sz w:val="28"/>
          <w:szCs w:val="28"/>
          <w:lang w:eastAsia="ar-SA"/>
        </w:rPr>
        <w:t xml:space="preserve">1.Утвердить </w:t>
      </w:r>
      <w:r w:rsidRPr="00417CD8">
        <w:rPr>
          <w:rFonts w:eastAsia="Calibri"/>
          <w:bCs/>
          <w:sz w:val="28"/>
          <w:szCs w:val="28"/>
        </w:rPr>
        <w:t xml:space="preserve">Механизм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оперативно-диспетчерского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>управления в системе теплоснабжения</w:t>
      </w:r>
      <w:r w:rsidRPr="00417CD8">
        <w:rPr>
          <w:rFonts w:ascii="Arial" w:eastAsiaTheme="minorEastAsia" w:hAnsi="Arial" w:cs="Arial"/>
          <w:b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Cs/>
          <w:sz w:val="28"/>
          <w:szCs w:val="28"/>
        </w:rPr>
        <w:t xml:space="preserve">на территории муниципального образования «Новорождественское сельское поселение» на период отопительного сезона 2024/2025 </w:t>
      </w:r>
      <w:proofErr w:type="spellStart"/>
      <w:r w:rsidRPr="00417CD8">
        <w:rPr>
          <w:rFonts w:eastAsia="Calibri"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Cs/>
          <w:sz w:val="28"/>
          <w:szCs w:val="28"/>
        </w:rPr>
        <w:t>.</w:t>
      </w:r>
      <w:r w:rsidRPr="00417CD8">
        <w:rPr>
          <w:rFonts w:eastAsia="Calibri"/>
          <w:b/>
          <w:bCs/>
          <w:i/>
          <w:sz w:val="28"/>
          <w:szCs w:val="28"/>
        </w:rPr>
        <w:t xml:space="preserve"> </w:t>
      </w:r>
      <w:r w:rsidRPr="00417CD8">
        <w:rPr>
          <w:sz w:val="28"/>
          <w:szCs w:val="28"/>
          <w:lang w:eastAsia="ar-SA"/>
        </w:rPr>
        <w:t>согласно Приложению 1.</w:t>
      </w: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17CD8">
        <w:rPr>
          <w:sz w:val="28"/>
          <w:szCs w:val="28"/>
          <w:lang w:eastAsia="ar-SA"/>
        </w:rPr>
        <w:lastRenderedPageBreak/>
        <w:t>2. Утвердить Схему оперативно-диспетч</w:t>
      </w:r>
      <w:bookmarkStart w:id="0" w:name="_GoBack"/>
      <w:bookmarkEnd w:id="0"/>
      <w:r w:rsidRPr="00417CD8">
        <w:rPr>
          <w:sz w:val="28"/>
          <w:szCs w:val="28"/>
          <w:lang w:eastAsia="ar-SA"/>
        </w:rPr>
        <w:t xml:space="preserve">ерского управления </w:t>
      </w:r>
      <w:r w:rsidRPr="00417CD8">
        <w:rPr>
          <w:rFonts w:eastAsiaTheme="minorEastAsia"/>
          <w:bCs/>
          <w:sz w:val="28"/>
          <w:szCs w:val="27"/>
          <w:shd w:val="clear" w:color="auto" w:fill="FFFFFF"/>
        </w:rPr>
        <w:t>в системе теплоснабжения</w:t>
      </w:r>
      <w:r w:rsidRPr="00417CD8">
        <w:rPr>
          <w:rFonts w:ascii="Arial" w:eastAsiaTheme="minorEastAsia" w:hAnsi="Arial" w:cs="Arial"/>
          <w:b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Cs/>
          <w:sz w:val="28"/>
          <w:szCs w:val="28"/>
        </w:rPr>
        <w:t xml:space="preserve">на территории муниципального образования «Новорождественское сельское поселение» на период отопительного сезона 2024/2025 </w:t>
      </w:r>
      <w:proofErr w:type="spellStart"/>
      <w:r w:rsidRPr="00417CD8">
        <w:rPr>
          <w:rFonts w:eastAsia="Calibri"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Cs/>
          <w:sz w:val="28"/>
          <w:szCs w:val="28"/>
        </w:rPr>
        <w:t>.</w:t>
      </w:r>
      <w:r w:rsidRPr="00417CD8">
        <w:rPr>
          <w:rFonts w:eastAsia="Calibri"/>
          <w:b/>
          <w:bCs/>
          <w:i/>
          <w:sz w:val="28"/>
          <w:szCs w:val="28"/>
        </w:rPr>
        <w:t xml:space="preserve"> </w:t>
      </w:r>
      <w:r w:rsidRPr="00417CD8">
        <w:rPr>
          <w:sz w:val="28"/>
          <w:szCs w:val="28"/>
          <w:lang w:eastAsia="ar-SA"/>
        </w:rPr>
        <w:t>согласно Приложению 2.</w:t>
      </w:r>
    </w:p>
    <w:p w:rsidR="00417CD8" w:rsidRPr="00417CD8" w:rsidRDefault="00417CD8" w:rsidP="00417CD8">
      <w:pPr>
        <w:tabs>
          <w:tab w:val="left" w:pos="3090"/>
          <w:tab w:val="right" w:pos="9638"/>
        </w:tabs>
        <w:spacing w:after="200" w:line="276" w:lineRule="auto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        3</w:t>
      </w:r>
      <w:r w:rsidRPr="00417CD8">
        <w:rPr>
          <w:rFonts w:eastAsia="Calibri"/>
          <w:sz w:val="28"/>
          <w:szCs w:val="28"/>
        </w:rPr>
        <w:t xml:space="preserve">. </w:t>
      </w:r>
      <w:r w:rsidRPr="00417CD8">
        <w:rPr>
          <w:rFonts w:eastAsia="Calibri"/>
          <w:bCs/>
          <w:sz w:val="28"/>
          <w:szCs w:val="28"/>
        </w:rPr>
        <w:t>Опубликовать настоящее постановление в и</w:t>
      </w:r>
      <w:r w:rsidRPr="00417CD8">
        <w:rPr>
          <w:sz w:val="28"/>
          <w:szCs w:val="28"/>
        </w:rPr>
        <w:t>нформационном бюллетене Новорождественского сельского поселения и размещения на официальном сайте муниципального образования в сети Интернет (</w:t>
      </w:r>
      <w:hyperlink r:id="rId8" w:history="1">
        <w:proofErr w:type="gramStart"/>
        <w:r w:rsidRPr="00417CD8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417CD8">
          <w:rPr>
            <w:bCs/>
            <w:color w:val="0000FF"/>
            <w:sz w:val="28"/>
            <w:szCs w:val="28"/>
            <w:u w:val="single"/>
          </w:rPr>
          <w:t>.новорождественское.рф</w:t>
        </w:r>
      </w:hyperlink>
      <w:r w:rsidRPr="00417CD8">
        <w:rPr>
          <w:sz w:val="28"/>
          <w:szCs w:val="28"/>
        </w:rPr>
        <w:t>;</w:t>
      </w:r>
      <w:hyperlink r:id="rId9" w:tgtFrame="_blank" w:history="1">
        <w:r w:rsidRPr="00417CD8">
          <w:rPr>
            <w:rFonts w:ascii="Arial" w:hAnsi="Arial" w:cs="Arial"/>
            <w:color w:val="1155CC"/>
            <w:u w:val="single"/>
          </w:rPr>
          <w:t>https://novorozhdestvenskoe-r69.gosweb.gosuslugi.ru/</w:t>
        </w:r>
        <w:proofErr w:type="gramEnd"/>
      </w:hyperlink>
      <w:r w:rsidRPr="00417CD8">
        <w:rPr>
          <w:sz w:val="28"/>
          <w:szCs w:val="28"/>
        </w:rPr>
        <w:t>).</w:t>
      </w:r>
      <w:r w:rsidRPr="00417CD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417CD8" w:rsidRPr="00417CD8" w:rsidRDefault="00417CD8" w:rsidP="00417CD8">
      <w:pPr>
        <w:tabs>
          <w:tab w:val="left" w:pos="3090"/>
          <w:tab w:val="right" w:pos="9638"/>
        </w:tabs>
        <w:spacing w:after="200" w:line="276" w:lineRule="auto"/>
        <w:rPr>
          <w:rFonts w:eastAsia="Calibri"/>
          <w:bCs/>
          <w:sz w:val="28"/>
          <w:szCs w:val="28"/>
        </w:rPr>
      </w:pPr>
      <w:r w:rsidRPr="00417CD8">
        <w:rPr>
          <w:rFonts w:eastAsia="Calibri"/>
          <w:bCs/>
          <w:sz w:val="28"/>
          <w:szCs w:val="28"/>
        </w:rPr>
        <w:t xml:space="preserve">       4</w:t>
      </w:r>
      <w:r w:rsidRPr="00417CD8">
        <w:rPr>
          <w:rFonts w:eastAsia="Calibri"/>
          <w:sz w:val="28"/>
          <w:szCs w:val="28"/>
        </w:rPr>
        <w:t>. Контроль за исполнением настоящего распоряжения оставляю за собой.</w:t>
      </w: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417CD8" w:rsidRPr="00417CD8" w:rsidRDefault="00417CD8" w:rsidP="00417CD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417CD8" w:rsidRPr="00417CD8" w:rsidRDefault="00417CD8" w:rsidP="00417C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7CD8">
        <w:rPr>
          <w:rFonts w:eastAsia="Calibri"/>
          <w:sz w:val="28"/>
          <w:szCs w:val="28"/>
        </w:rPr>
        <w:t xml:space="preserve">Глава поселения (Глава </w:t>
      </w:r>
      <w:proofErr w:type="gramStart"/>
      <w:r w:rsidRPr="00417CD8">
        <w:rPr>
          <w:rFonts w:eastAsia="Calibri"/>
          <w:sz w:val="28"/>
          <w:szCs w:val="28"/>
        </w:rPr>
        <w:t xml:space="preserve">Администрации)   </w:t>
      </w:r>
      <w:proofErr w:type="gramEnd"/>
      <w:r w:rsidRPr="00417CD8">
        <w:rPr>
          <w:rFonts w:eastAsia="Calibri"/>
          <w:sz w:val="28"/>
          <w:szCs w:val="28"/>
        </w:rPr>
        <w:t xml:space="preserve">                       И.А. Сафронов</w:t>
      </w: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</w:p>
    <w:p w:rsidR="00417CD8" w:rsidRPr="00417CD8" w:rsidRDefault="00417CD8" w:rsidP="00417CD8">
      <w:pPr>
        <w:suppressAutoHyphens/>
        <w:jc w:val="right"/>
        <w:outlineLvl w:val="1"/>
        <w:rPr>
          <w:lang w:eastAsia="ar-SA"/>
        </w:rPr>
      </w:pPr>
      <w:r w:rsidRPr="00417CD8">
        <w:rPr>
          <w:lang w:eastAsia="ar-SA"/>
        </w:rPr>
        <w:t xml:space="preserve">Приложение 1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</w:rPr>
      </w:pPr>
      <w:r w:rsidRPr="00417CD8">
        <w:rPr>
          <w:rFonts w:eastAsia="Calibri"/>
        </w:rPr>
        <w:t xml:space="preserve">к постановлению Администрации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</w:rPr>
      </w:pPr>
      <w:r w:rsidRPr="00417CD8">
        <w:rPr>
          <w:rFonts w:eastAsia="Calibri"/>
        </w:rPr>
        <w:t>Новорождественского сельского поселения</w:t>
      </w:r>
    </w:p>
    <w:p w:rsidR="00417CD8" w:rsidRPr="00417CD8" w:rsidRDefault="00417CD8" w:rsidP="00417CD8">
      <w:pPr>
        <w:autoSpaceDE w:val="0"/>
        <w:autoSpaceDN w:val="0"/>
        <w:adjustRightInd w:val="0"/>
        <w:jc w:val="right"/>
        <w:rPr>
          <w:rFonts w:eastAsia="Calibri"/>
        </w:rPr>
      </w:pPr>
      <w:r w:rsidRPr="00417CD8">
        <w:rPr>
          <w:rFonts w:eastAsia="Calibri"/>
        </w:rPr>
        <w:t>от «10» сентября 2024 г. № 62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="Calibri"/>
          <w:b/>
          <w:bCs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 xml:space="preserve">Механизм </w:t>
      </w:r>
      <w:r w:rsidRPr="00417CD8">
        <w:rPr>
          <w:rFonts w:eastAsiaTheme="minorEastAsia"/>
          <w:b/>
          <w:bCs/>
          <w:sz w:val="28"/>
          <w:szCs w:val="27"/>
          <w:shd w:val="clear" w:color="auto" w:fill="FFFFFF"/>
        </w:rPr>
        <w:t>оперативно-диспетчерского</w:t>
      </w:r>
      <w:r w:rsidRPr="00417CD8">
        <w:rPr>
          <w:rFonts w:ascii="Arial" w:eastAsiaTheme="minorEastAsia" w:hAnsi="Arial" w:cs="Arial"/>
          <w:b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Theme="minorEastAsia"/>
          <w:b/>
          <w:bCs/>
          <w:sz w:val="28"/>
          <w:szCs w:val="27"/>
          <w:shd w:val="clear" w:color="auto" w:fill="FFFFFF"/>
        </w:rPr>
        <w:t>управления в системе теплоснабжения</w:t>
      </w:r>
      <w:r w:rsidRPr="00417CD8">
        <w:rPr>
          <w:rFonts w:ascii="Arial" w:eastAsiaTheme="minorEastAsia" w:hAnsi="Arial" w:cs="Arial"/>
          <w:bCs/>
          <w:color w:val="3C3C3C"/>
          <w:sz w:val="28"/>
          <w:szCs w:val="27"/>
          <w:shd w:val="clear" w:color="auto" w:fill="FFFFFF"/>
        </w:rPr>
        <w:t xml:space="preserve"> </w:t>
      </w:r>
      <w:r w:rsidRPr="00417CD8">
        <w:rPr>
          <w:rFonts w:eastAsia="Calibri"/>
          <w:b/>
          <w:bCs/>
          <w:sz w:val="28"/>
          <w:szCs w:val="28"/>
        </w:rPr>
        <w:t xml:space="preserve">на территории муниципального образования «Новорождественское сельское поселение» </w:t>
      </w:r>
    </w:p>
    <w:p w:rsidR="00417CD8" w:rsidRPr="00417CD8" w:rsidRDefault="00417CD8" w:rsidP="00417CD8">
      <w:pPr>
        <w:jc w:val="center"/>
        <w:rPr>
          <w:rFonts w:eastAsia="Calibri"/>
          <w:b/>
          <w:bCs/>
          <w:sz w:val="28"/>
          <w:szCs w:val="28"/>
        </w:rPr>
      </w:pPr>
      <w:r w:rsidRPr="00417CD8">
        <w:rPr>
          <w:rFonts w:eastAsia="Calibri"/>
          <w:b/>
          <w:bCs/>
          <w:sz w:val="28"/>
          <w:szCs w:val="28"/>
        </w:rPr>
        <w:t xml:space="preserve">на период отопительного сезона 2024/2025 </w:t>
      </w:r>
      <w:proofErr w:type="spellStart"/>
      <w:r w:rsidRPr="00417CD8">
        <w:rPr>
          <w:rFonts w:eastAsia="Calibri"/>
          <w:b/>
          <w:bCs/>
          <w:sz w:val="28"/>
          <w:szCs w:val="28"/>
        </w:rPr>
        <w:t>г.г</w:t>
      </w:r>
      <w:proofErr w:type="spellEnd"/>
      <w:r w:rsidRPr="00417CD8">
        <w:rPr>
          <w:rFonts w:eastAsia="Calibri"/>
          <w:b/>
          <w:bCs/>
          <w:sz w:val="28"/>
          <w:szCs w:val="28"/>
        </w:rPr>
        <w:t>.</w:t>
      </w: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 xml:space="preserve">1. Общие положения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1.1. Настоящий механизм оперативно - диспетчерского управления в системе теплоснабжения на территории Новорождественского сельского поселения определяет взаимодействие оперативно-диспетчерских служб теплоснабжающих,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и абонентов тепловой энергии по вопросам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1.3. Теплоснабжающая организация, обеспечивающая теплоснабжение потребителей, должна иметь круглосуточно работающие оперативно-диспетчерские и аварийно-восстановительные службы. В </w:t>
      </w:r>
      <w:proofErr w:type="gramStart"/>
      <w:r w:rsidRPr="00417CD8">
        <w:rPr>
          <w:rFonts w:eastAsiaTheme="minorEastAsia"/>
          <w:sz w:val="28"/>
          <w:szCs w:val="28"/>
        </w:rPr>
        <w:t>организациях,  штатными</w:t>
      </w:r>
      <w:proofErr w:type="gramEnd"/>
      <w:r w:rsidRPr="00417CD8">
        <w:rPr>
          <w:rFonts w:eastAsiaTheme="minorEastAsia"/>
          <w:sz w:val="28"/>
          <w:szCs w:val="28"/>
        </w:rPr>
        <w:t xml:space="preserve"> расписаниями которых такие службы не предусмотрены, обязанности </w:t>
      </w:r>
      <w:r w:rsidRPr="00417CD8">
        <w:rPr>
          <w:rFonts w:eastAsiaTheme="minorEastAsia"/>
          <w:sz w:val="28"/>
          <w:szCs w:val="28"/>
        </w:rPr>
        <w:lastRenderedPageBreak/>
        <w:t>оперативного руководства возглавляются на лицо, определенное соответствующим приказом.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 (МУП ЖКХ «Исток»), по локализации и ликвидации аварийной ситуации —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1.6. В случае значительных объемов работ, вызывающих длительные перерывы в теплоснабжении, распоряжением Главы Администрации Новорождественского сельского поселения к восстановительным работам привлекаются специализированные строительно-монтажные и другие предприятия.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>2.</w:t>
      </w:r>
      <w:r w:rsidRPr="00417CD8">
        <w:rPr>
          <w:rFonts w:eastAsiaTheme="minorEastAsia"/>
          <w:sz w:val="28"/>
          <w:szCs w:val="28"/>
        </w:rPr>
        <w:t xml:space="preserve"> </w:t>
      </w:r>
      <w:r w:rsidRPr="00417CD8">
        <w:rPr>
          <w:rFonts w:eastAsiaTheme="minorEastAsia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директор МУП ЖКХ «Исток»,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он организует оповещение Главы Администрации Новорождественского сельского поселения.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2.2. О возникновении аварийной ситуации, принятом решении по ее локализации и ликвидации начальник участка немедленно сообщает по имеющимся у него каналам связи руководству организации.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Томского района (далее - ЕДДС) и дежурный Администрации Томского района.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2.3. При возникновении аварии на внутридомовых инженерных сетях теплоснабжения директор теплоснабжающей организации немедленно сообщает об этом в Администрацию Новорождественского сельского поселения и ответственному лицу непосредственного управления многоквартирным домом.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2.4.Решение о введении режима ограничения или отключения тепловой энергии потребителям принимается руководством теплоснабжающей организаций </w:t>
      </w:r>
      <w:r w:rsidRPr="00417CD8">
        <w:rPr>
          <w:rFonts w:eastAsiaTheme="minorEastAsia"/>
          <w:sz w:val="28"/>
          <w:szCs w:val="28"/>
        </w:rPr>
        <w:lastRenderedPageBreak/>
        <w:t>по согласованию с Главой Администрации Новорождественского сельского поселения.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2.6. В случае, когда в результате аварии создается угроза жизни людей, разрушения оборудования, коммуникаций или строений, начальник участка (начальник смены теплоисточника)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ЕДДС. 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2.7. Лицо, ответственное за ликвидацию аварии, обязано: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417CD8" w:rsidRPr="00417CD8" w:rsidRDefault="00417CD8" w:rsidP="00417CD8">
      <w:pPr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3.1. Ежедневно после приема смены (с 8.40 до 9.00 час. и с 20.40 до 21.00 час.), а также при необходимости в течение всей смены начальник участка (начальник смены)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осуществляют передачу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417CD8">
        <w:rPr>
          <w:rFonts w:eastAsiaTheme="minorEastAsia"/>
          <w:sz w:val="28"/>
          <w:szCs w:val="28"/>
        </w:rPr>
        <w:t>энергообъектов</w:t>
      </w:r>
      <w:proofErr w:type="spellEnd"/>
      <w:r w:rsidRPr="00417CD8">
        <w:rPr>
          <w:rFonts w:eastAsiaTheme="minorEastAsia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подают заявку в ЕДДС и информируют Абонентов за 5 дней до намеченных работ.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3.3. Планируемый вывод в ремонт оборудования, находящегося на балансе потребителей, производится с обязательным </w:t>
      </w:r>
      <w:proofErr w:type="gramStart"/>
      <w:r w:rsidRPr="00417CD8">
        <w:rPr>
          <w:rFonts w:eastAsiaTheme="minorEastAsia"/>
          <w:sz w:val="28"/>
          <w:szCs w:val="28"/>
        </w:rPr>
        <w:t>информированием  ЕДДС</w:t>
      </w:r>
      <w:proofErr w:type="gramEnd"/>
      <w:r w:rsidRPr="00417CD8">
        <w:rPr>
          <w:rFonts w:eastAsiaTheme="minorEastAsia"/>
          <w:sz w:val="28"/>
          <w:szCs w:val="28"/>
        </w:rPr>
        <w:t xml:space="preserve"> за 10 дней до намеченных работ, а в случае аварии - немедленно.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lastRenderedPageBreak/>
        <w:t xml:space="preserve"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417CD8">
        <w:rPr>
          <w:rFonts w:eastAsiaTheme="minorEastAsia"/>
          <w:sz w:val="28"/>
          <w:szCs w:val="28"/>
        </w:rPr>
        <w:t>энергоснабжающей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организации </w:t>
      </w:r>
      <w:proofErr w:type="gramStart"/>
      <w:r w:rsidRPr="00417CD8">
        <w:rPr>
          <w:rFonts w:eastAsiaTheme="minorEastAsia"/>
          <w:sz w:val="28"/>
          <w:szCs w:val="28"/>
        </w:rPr>
        <w:t>и  ЕДДС</w:t>
      </w:r>
      <w:proofErr w:type="gramEnd"/>
      <w:r w:rsidRPr="00417CD8">
        <w:rPr>
          <w:rFonts w:eastAsiaTheme="minorEastAsia"/>
          <w:sz w:val="28"/>
          <w:szCs w:val="28"/>
        </w:rPr>
        <w:t xml:space="preserve"> об этих отключениях с указанием сроков начала и окончания работ.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При авариях, повлекших за собой длительное прекращение подачи холодной воды на котельные начальник участка по согласованию с руководителем теплоснабжающей организации вводит ограничение горячего водоснабжения потребителей вплоть до полного его прекращения.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417CD8">
        <w:rPr>
          <w:rFonts w:eastAsiaTheme="minorEastAsia"/>
          <w:sz w:val="28"/>
          <w:szCs w:val="28"/>
        </w:rPr>
        <w:t>теплосетевой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организации и  ЕДДС об этих отключениях с указанием сроков начала и окончания работ.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директор теплоснабжающей организации (МУП ЖКХ «Исток») по согласованию с администрацией Новорождественского сельского поселения вводит ограничение отпуска тепловой энергии потребителям, одновременно извещая об этом ЕДДС Томского района.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417CD8">
        <w:rPr>
          <w:rFonts w:eastAsiaTheme="minorEastAsia"/>
          <w:sz w:val="28"/>
          <w:szCs w:val="28"/>
        </w:rPr>
        <w:t>Ростехнадзхор</w:t>
      </w:r>
      <w:proofErr w:type="spellEnd"/>
      <w:r w:rsidRPr="00417CD8">
        <w:rPr>
          <w:rFonts w:eastAsiaTheme="minorEastAsia"/>
          <w:sz w:val="28"/>
          <w:szCs w:val="28"/>
        </w:rPr>
        <w:t>) и теплоснабжающей организации с одновременным извещением ЕДДС Томского района».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3.8.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jc w:val="center"/>
        <w:rPr>
          <w:rFonts w:eastAsiaTheme="minorEastAsia"/>
          <w:b/>
          <w:sz w:val="28"/>
          <w:szCs w:val="28"/>
        </w:rPr>
      </w:pPr>
      <w:r w:rsidRPr="00417CD8">
        <w:rPr>
          <w:rFonts w:eastAsiaTheme="minorEastAsia"/>
          <w:b/>
          <w:sz w:val="28"/>
          <w:szCs w:val="28"/>
        </w:rPr>
        <w:t>4. Техническая документация</w:t>
      </w:r>
    </w:p>
    <w:p w:rsidR="00417CD8" w:rsidRPr="00417CD8" w:rsidRDefault="00417CD8" w:rsidP="00417CD8">
      <w:pPr>
        <w:ind w:firstLine="692"/>
        <w:jc w:val="center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417CD8">
        <w:rPr>
          <w:rFonts w:eastAsiaTheme="minorEastAsia"/>
          <w:sz w:val="28"/>
          <w:szCs w:val="28"/>
        </w:rPr>
        <w:t>теплосетевых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организаций и абонентов тепловой энергии, являются: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настоящее постановление;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-действующая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417CD8">
        <w:rPr>
          <w:rFonts w:eastAsiaTheme="minorEastAsia"/>
          <w:sz w:val="28"/>
          <w:szCs w:val="28"/>
        </w:rPr>
        <w:t>теплопотребляющих</w:t>
      </w:r>
      <w:proofErr w:type="spellEnd"/>
      <w:r w:rsidRPr="00417CD8">
        <w:rPr>
          <w:rFonts w:eastAsiaTheme="minorEastAsia"/>
          <w:sz w:val="28"/>
          <w:szCs w:val="28"/>
        </w:rPr>
        <w:t xml:space="preserve"> установок;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lastRenderedPageBreak/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- утвержденные техническими руководителями предприятий.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417CD8">
        <w:rPr>
          <w:rFonts w:eastAsiaTheme="minorEastAsia"/>
          <w:sz w:val="28"/>
          <w:szCs w:val="28"/>
        </w:rPr>
        <w:t>внерасчетном</w:t>
      </w:r>
      <w:proofErr w:type="spellEnd"/>
      <w:r w:rsidRPr="00417CD8">
        <w:rPr>
          <w:rFonts w:eastAsiaTheme="minorEastAsia"/>
          <w:sz w:val="28"/>
          <w:szCs w:val="28"/>
        </w:rPr>
        <w:t xml:space="preserve"> режимах теплоснабжения.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  <w:r w:rsidRPr="00417CD8">
        <w:rPr>
          <w:rFonts w:eastAsiaTheme="minorEastAsia"/>
          <w:sz w:val="28"/>
          <w:szCs w:val="28"/>
        </w:rPr>
        <w:t xml:space="preserve">4.2. Теплоснабжающие, </w:t>
      </w:r>
      <w:proofErr w:type="spellStart"/>
      <w:r w:rsidRPr="00417CD8">
        <w:rPr>
          <w:rFonts w:eastAsiaTheme="minorEastAsia"/>
          <w:sz w:val="28"/>
          <w:szCs w:val="28"/>
        </w:rPr>
        <w:t>теплосетевые</w:t>
      </w:r>
      <w:proofErr w:type="spellEnd"/>
      <w:r w:rsidRPr="00417CD8">
        <w:rPr>
          <w:rFonts w:eastAsiaTheme="minorEastAsia"/>
          <w:sz w:val="28"/>
          <w:szCs w:val="28"/>
        </w:rPr>
        <w:t xml:space="preserve"> организации, абоненты, администрация Новорождественского сельского поселения, 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417CD8" w:rsidRPr="00417CD8" w:rsidRDefault="00417CD8" w:rsidP="00417CD8">
      <w:pPr>
        <w:ind w:firstLine="692"/>
        <w:jc w:val="both"/>
        <w:rPr>
          <w:rFonts w:eastAsiaTheme="minorEastAsia"/>
          <w:sz w:val="28"/>
          <w:szCs w:val="28"/>
        </w:rPr>
      </w:pPr>
    </w:p>
    <w:p w:rsidR="00754A1C" w:rsidRDefault="00754A1C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Pr="00417CD8" w:rsidRDefault="00417CD8" w:rsidP="00417CD8">
      <w:pPr>
        <w:suppressAutoHyphens/>
        <w:jc w:val="right"/>
        <w:outlineLvl w:val="1"/>
        <w:rPr>
          <w:sz w:val="20"/>
          <w:szCs w:val="20"/>
          <w:lang w:eastAsia="ar-SA"/>
        </w:rPr>
      </w:pPr>
      <w:r w:rsidRPr="00417CD8">
        <w:rPr>
          <w:sz w:val="20"/>
          <w:szCs w:val="20"/>
          <w:lang w:eastAsia="ar-SA"/>
        </w:rPr>
        <w:lastRenderedPageBreak/>
        <w:t xml:space="preserve">Приложение 2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417CD8">
        <w:rPr>
          <w:rFonts w:eastAsia="Calibri"/>
          <w:sz w:val="20"/>
          <w:szCs w:val="20"/>
        </w:rPr>
        <w:t xml:space="preserve">к распоряжению администрации </w:t>
      </w:r>
    </w:p>
    <w:p w:rsidR="00417CD8" w:rsidRPr="00417CD8" w:rsidRDefault="00417CD8" w:rsidP="00417CD8">
      <w:pPr>
        <w:autoSpaceDE w:val="0"/>
        <w:autoSpaceDN w:val="0"/>
        <w:adjustRightInd w:val="0"/>
        <w:ind w:left="5387"/>
        <w:jc w:val="right"/>
        <w:rPr>
          <w:rFonts w:eastAsia="Calibri"/>
          <w:sz w:val="20"/>
          <w:szCs w:val="20"/>
        </w:rPr>
      </w:pPr>
      <w:r w:rsidRPr="00417CD8">
        <w:rPr>
          <w:rFonts w:eastAsia="Calibri"/>
          <w:sz w:val="20"/>
          <w:szCs w:val="20"/>
        </w:rPr>
        <w:t>Писаревского сельского поселения</w:t>
      </w:r>
    </w:p>
    <w:p w:rsidR="00417CD8" w:rsidRPr="00417CD8" w:rsidRDefault="00417CD8" w:rsidP="00417CD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417CD8">
        <w:rPr>
          <w:rFonts w:eastAsia="Calibri"/>
          <w:sz w:val="20"/>
          <w:szCs w:val="20"/>
        </w:rPr>
        <w:t>от «10» сентября 2024г. № 62</w:t>
      </w:r>
    </w:p>
    <w:p w:rsidR="00417CD8" w:rsidRPr="00417CD8" w:rsidRDefault="00417CD8" w:rsidP="00417CD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p w:rsidR="00417CD8" w:rsidRDefault="00417CD8" w:rsidP="000E38B1"/>
    <w:tbl>
      <w:tblPr>
        <w:tblStyle w:val="2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УТВЕРЖДАЮ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СОГЛАСОВАНО</w:t>
            </w:r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Глава администрации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 xml:space="preserve"> Директор </w:t>
            </w:r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Новорождественского сельского поселения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МУП ЖКХ «Исток»</w:t>
            </w:r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________________</w:t>
            </w:r>
            <w:proofErr w:type="spellStart"/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И.А.Сафронов</w:t>
            </w:r>
            <w:proofErr w:type="spellEnd"/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____________</w:t>
            </w:r>
            <w:proofErr w:type="spellStart"/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С.В.Брылев</w:t>
            </w:r>
            <w:proofErr w:type="spellEnd"/>
          </w:p>
        </w:tc>
      </w:tr>
      <w:tr w:rsidR="00417CD8" w:rsidRPr="00417CD8" w:rsidTr="00701802"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«___»____________2024г.</w:t>
            </w:r>
          </w:p>
        </w:tc>
        <w:tc>
          <w:tcPr>
            <w:tcW w:w="4927" w:type="dxa"/>
          </w:tcPr>
          <w:p w:rsidR="00417CD8" w:rsidRPr="00417CD8" w:rsidRDefault="00417CD8" w:rsidP="00417CD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CD8">
              <w:rPr>
                <w:rFonts w:eastAsia="Calibri"/>
                <w:b/>
                <w:sz w:val="20"/>
                <w:szCs w:val="20"/>
                <w:lang w:eastAsia="en-US"/>
              </w:rPr>
              <w:t>«___»____________2024г.</w:t>
            </w:r>
          </w:p>
        </w:tc>
      </w:tr>
    </w:tbl>
    <w:p w:rsidR="00417CD8" w:rsidRPr="00417CD8" w:rsidRDefault="00417CD8" w:rsidP="00417CD8">
      <w:pPr>
        <w:ind w:firstLine="692"/>
        <w:jc w:val="center"/>
        <w:rPr>
          <w:rFonts w:eastAsiaTheme="minorEastAsia"/>
          <w:b/>
          <w:szCs w:val="28"/>
        </w:rPr>
      </w:pPr>
      <w:r w:rsidRPr="00417CD8">
        <w:rPr>
          <w:rFonts w:eastAsiaTheme="minorEastAsia"/>
          <w:b/>
          <w:szCs w:val="28"/>
        </w:rPr>
        <w:t>СХЕМА</w:t>
      </w:r>
    </w:p>
    <w:p w:rsidR="00417CD8" w:rsidRPr="00417CD8" w:rsidRDefault="00417CD8" w:rsidP="00417CD8">
      <w:pPr>
        <w:jc w:val="center"/>
        <w:rPr>
          <w:rFonts w:eastAsiaTheme="minorEastAsia"/>
          <w:b/>
          <w:sz w:val="20"/>
          <w:szCs w:val="28"/>
        </w:rPr>
      </w:pPr>
      <w:r w:rsidRPr="00417CD8">
        <w:rPr>
          <w:rFonts w:eastAsiaTheme="minorEastAsia"/>
          <w:b/>
          <w:sz w:val="20"/>
          <w:szCs w:val="28"/>
        </w:rPr>
        <w:t xml:space="preserve">ОПЕРАТИВНО-ДИСПЕЧЕРСКОГО УПРАВЛЕНИЯ В </w:t>
      </w:r>
    </w:p>
    <w:p w:rsidR="00417CD8" w:rsidRPr="00417CD8" w:rsidRDefault="00417CD8" w:rsidP="00417CD8">
      <w:pPr>
        <w:jc w:val="center"/>
        <w:rPr>
          <w:rFonts w:eastAsiaTheme="minorEastAsia"/>
          <w:b/>
          <w:sz w:val="20"/>
          <w:szCs w:val="28"/>
        </w:rPr>
      </w:pPr>
      <w:r w:rsidRPr="00417CD8">
        <w:rPr>
          <w:rFonts w:eastAsiaTheme="minorEastAsia"/>
          <w:b/>
          <w:sz w:val="20"/>
          <w:szCs w:val="28"/>
        </w:rPr>
        <w:t>СИСТЕМЕ ЦЕНТРАЛЬНОГО ТЕПЛОСНАБЖЕНИЯ</w:t>
      </w:r>
    </w:p>
    <w:p w:rsidR="00417CD8" w:rsidRPr="00417CD8" w:rsidRDefault="00417CD8" w:rsidP="00417CD8">
      <w:pPr>
        <w:jc w:val="center"/>
        <w:rPr>
          <w:rFonts w:eastAsiaTheme="minorEastAsia"/>
          <w:b/>
        </w:rPr>
      </w:pPr>
      <w:r w:rsidRPr="00417CD8">
        <w:rPr>
          <w:rFonts w:eastAsiaTheme="minorEastAsia"/>
          <w:b/>
        </w:rPr>
        <w:t xml:space="preserve">на территории Новорождественского сельского поселения </w:t>
      </w:r>
    </w:p>
    <w:p w:rsidR="00417CD8" w:rsidRPr="00417CD8" w:rsidRDefault="00417CD8" w:rsidP="00417CD8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417CD8" w:rsidRPr="00417CD8" w:rsidRDefault="00417CD8" w:rsidP="00417CD8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417CD8" w:rsidRDefault="00417CD8" w:rsidP="00417CD8">
      <w:pPr>
        <w:jc w:val="center"/>
      </w:pPr>
      <w:r w:rsidRPr="00417CD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AF3C60" wp14:editId="5FAC23E9">
                <wp:simplePos x="0" y="0"/>
                <wp:positionH relativeFrom="page">
                  <wp:posOffset>2520950</wp:posOffset>
                </wp:positionH>
                <wp:positionV relativeFrom="paragraph">
                  <wp:posOffset>159385</wp:posOffset>
                </wp:positionV>
                <wp:extent cx="2427605" cy="1036320"/>
                <wp:effectExtent l="0" t="0" r="1333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8" w:rsidRPr="00B340CF" w:rsidRDefault="00417CD8" w:rsidP="00417CD8">
                            <w:pPr>
                              <w:rPr>
                                <w:b/>
                              </w:rPr>
                            </w:pPr>
                            <w:r w:rsidRPr="00B340CF">
                              <w:rPr>
                                <w:b/>
                              </w:rPr>
                              <w:t>ЕДДС</w:t>
                            </w:r>
                            <w:r>
                              <w:rPr>
                                <w:b/>
                              </w:rPr>
                              <w:t xml:space="preserve"> Томского района</w:t>
                            </w:r>
                          </w:p>
                          <w:p w:rsidR="00417CD8" w:rsidRPr="007234F7" w:rsidRDefault="00417CD8" w:rsidP="00417C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4F7">
                              <w:rPr>
                                <w:b/>
                              </w:rPr>
                              <w:t>Тел. 40-11-22</w:t>
                            </w:r>
                          </w:p>
                          <w:p w:rsidR="00417CD8" w:rsidRDefault="00417CD8" w:rsidP="00417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F3C60" id="Надпись 2" o:spid="_x0000_s1027" type="#_x0000_t202" style="position:absolute;left:0;text-align:left;margin-left:198.5pt;margin-top:12.55pt;width:191.15pt;height:81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">
                <v:textbox style="mso-fit-shape-to-text:t">
                  <w:txbxContent>
                    <w:p w:rsidR="00417CD8" w:rsidRPr="00B340CF" w:rsidRDefault="00417CD8" w:rsidP="00417CD8">
                      <w:pPr>
                        <w:rPr>
                          <w:b/>
                        </w:rPr>
                      </w:pPr>
                      <w:r w:rsidRPr="00B340CF">
                        <w:rPr>
                          <w:b/>
                        </w:rPr>
                        <w:t>ЕДДС</w:t>
                      </w:r>
                      <w:r>
                        <w:rPr>
                          <w:b/>
                        </w:rPr>
                        <w:t xml:space="preserve"> Томского рай</w:t>
                      </w:r>
                      <w:r>
                        <w:rPr>
                          <w:b/>
                        </w:rPr>
                        <w:t>она</w:t>
                      </w:r>
                    </w:p>
                    <w:p w:rsidR="00417CD8" w:rsidRPr="007234F7" w:rsidRDefault="00417CD8" w:rsidP="00417CD8">
                      <w:pPr>
                        <w:jc w:val="center"/>
                        <w:rPr>
                          <w:b/>
                        </w:rPr>
                      </w:pPr>
                      <w:r w:rsidRPr="007234F7">
                        <w:rPr>
                          <w:b/>
                        </w:rPr>
                        <w:t>Тел. 40-11-22</w:t>
                      </w:r>
                    </w:p>
                    <w:p w:rsidR="00417CD8" w:rsidRDefault="00417CD8" w:rsidP="00417C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17CD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909FA6" wp14:editId="47494B9E">
                <wp:simplePos x="0" y="0"/>
                <wp:positionH relativeFrom="page">
                  <wp:align>center</wp:align>
                </wp:positionH>
                <wp:positionV relativeFrom="paragraph">
                  <wp:posOffset>1378585</wp:posOffset>
                </wp:positionV>
                <wp:extent cx="5398135" cy="876300"/>
                <wp:effectExtent l="0" t="0" r="12065" b="1905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8" w:rsidRPr="00B340CF" w:rsidRDefault="00417CD8" w:rsidP="00417CD8">
                            <w:pPr>
                              <w:pStyle w:val="af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МУП ЖКХ «Исток»</w:t>
                            </w:r>
                          </w:p>
                          <w:p w:rsidR="00417CD8" w:rsidRPr="00B340CF" w:rsidRDefault="00417CD8" w:rsidP="00417CD8">
                            <w:pPr>
                              <w:pStyle w:val="af8"/>
                            </w:pPr>
                            <w:r>
                              <w:t>Д</w:t>
                            </w:r>
                            <w:r w:rsidRPr="00B340CF">
                              <w:t xml:space="preserve">иректор – </w:t>
                            </w:r>
                            <w:proofErr w:type="spellStart"/>
                            <w:r>
                              <w:t>Брылев</w:t>
                            </w:r>
                            <w:proofErr w:type="spellEnd"/>
                            <w:r>
                              <w:t xml:space="preserve"> С.В., </w:t>
                            </w:r>
                            <w:proofErr w:type="spellStart"/>
                            <w:r>
                              <w:t>т.р</w:t>
                            </w:r>
                            <w:proofErr w:type="spellEnd"/>
                            <w:r>
                              <w:t>. 7(38822)946-652</w:t>
                            </w:r>
                          </w:p>
                          <w:p w:rsidR="00417CD8" w:rsidRPr="00B340CF" w:rsidRDefault="00417CD8" w:rsidP="00417CD8">
                            <w:pPr>
                              <w:pStyle w:val="af8"/>
                              <w:rPr>
                                <w:b/>
                              </w:rPr>
                            </w:pPr>
                            <w:r w:rsidRPr="00B340CF">
                              <w:rPr>
                                <w:b/>
                              </w:rPr>
                              <w:t xml:space="preserve">Администрация </w:t>
                            </w:r>
                            <w:r>
                              <w:rPr>
                                <w:b/>
                              </w:rPr>
                              <w:t>Новорождественского</w:t>
                            </w:r>
                            <w:r w:rsidRPr="00B340CF">
                              <w:rPr>
                                <w:b/>
                              </w:rPr>
                              <w:t xml:space="preserve"> сельского поселения</w:t>
                            </w:r>
                          </w:p>
                          <w:p w:rsidR="00417CD8" w:rsidRPr="00B340CF" w:rsidRDefault="00417CD8" w:rsidP="00417CD8">
                            <w:pPr>
                              <w:pStyle w:val="af8"/>
                            </w:pPr>
                            <w:r>
                              <w:t>Глава А</w:t>
                            </w:r>
                            <w:r w:rsidRPr="00B340CF">
                              <w:t xml:space="preserve">дминистрации – </w:t>
                            </w:r>
                            <w:r>
                              <w:t xml:space="preserve">Сафронов И.А. </w:t>
                            </w:r>
                            <w:r w:rsidRPr="00B340CF">
                              <w:t>т.р.</w:t>
                            </w:r>
                            <w:r>
                              <w:t>7(3822)946-589</w:t>
                            </w:r>
                          </w:p>
                          <w:p w:rsidR="00417CD8" w:rsidRPr="00B340CF" w:rsidRDefault="00417CD8" w:rsidP="00417CD8"/>
                          <w:p w:rsidR="00417CD8" w:rsidRPr="00B340CF" w:rsidRDefault="00417CD8" w:rsidP="00417CD8"/>
                          <w:p w:rsidR="00417CD8" w:rsidRPr="00B340CF" w:rsidRDefault="00417CD8" w:rsidP="00417C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9FA6" id="Text Box 3" o:spid="_x0000_s1028" type="#_x0000_t202" style="position:absolute;left:0;text-align:left;margin-left:0;margin-top:108.55pt;width:425.0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0LLAIAAFc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">
                <v:textbox>
                  <w:txbxContent>
                    <w:p w:rsidR="00417CD8" w:rsidRPr="00B340CF" w:rsidRDefault="00417CD8" w:rsidP="00417CD8">
                      <w:pPr>
                        <w:pStyle w:val="af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МУП ЖКХ «Исток»</w:t>
                      </w:r>
                    </w:p>
                    <w:p w:rsidR="00417CD8" w:rsidRPr="00B340CF" w:rsidRDefault="00417CD8" w:rsidP="00417CD8">
                      <w:pPr>
                        <w:pStyle w:val="af8"/>
                      </w:pPr>
                      <w:r>
                        <w:t>Д</w:t>
                      </w:r>
                      <w:r w:rsidRPr="00B340CF">
                        <w:t xml:space="preserve">иректор – </w:t>
                      </w:r>
                      <w:proofErr w:type="spellStart"/>
                      <w:r>
                        <w:t>Брылев</w:t>
                      </w:r>
                      <w:proofErr w:type="spellEnd"/>
                      <w:r>
                        <w:t xml:space="preserve"> С.В., </w:t>
                      </w:r>
                      <w:proofErr w:type="spellStart"/>
                      <w:r>
                        <w:t>т.р</w:t>
                      </w:r>
                      <w:proofErr w:type="spellEnd"/>
                      <w:r>
                        <w:t>. 7(38822)946-652</w:t>
                      </w:r>
                    </w:p>
                    <w:p w:rsidR="00417CD8" w:rsidRPr="00B340CF" w:rsidRDefault="00417CD8" w:rsidP="00417CD8">
                      <w:pPr>
                        <w:pStyle w:val="af8"/>
                        <w:rPr>
                          <w:b/>
                        </w:rPr>
                      </w:pPr>
                      <w:r w:rsidRPr="00B340CF">
                        <w:rPr>
                          <w:b/>
                        </w:rPr>
                        <w:t xml:space="preserve">Администрация </w:t>
                      </w:r>
                      <w:r>
                        <w:rPr>
                          <w:b/>
                        </w:rPr>
                        <w:t>Новорождественского</w:t>
                      </w:r>
                      <w:r w:rsidRPr="00B340CF">
                        <w:rPr>
                          <w:b/>
                        </w:rPr>
                        <w:t xml:space="preserve"> сельского поселения</w:t>
                      </w:r>
                    </w:p>
                    <w:p w:rsidR="00417CD8" w:rsidRPr="00B340CF" w:rsidRDefault="00417CD8" w:rsidP="00417CD8">
                      <w:pPr>
                        <w:pStyle w:val="af8"/>
                      </w:pPr>
                      <w:r>
                        <w:t>Глава А</w:t>
                      </w:r>
                      <w:r w:rsidRPr="00B340CF">
                        <w:t xml:space="preserve">дминистрации – </w:t>
                      </w:r>
                      <w:r>
                        <w:t xml:space="preserve">Сафронов И.А. </w:t>
                      </w:r>
                      <w:r w:rsidRPr="00B340CF">
                        <w:t>т.р.</w:t>
                      </w:r>
                      <w:r>
                        <w:t>7(3822)946-589</w:t>
                      </w:r>
                    </w:p>
                    <w:p w:rsidR="00417CD8" w:rsidRPr="00B340CF" w:rsidRDefault="00417CD8" w:rsidP="00417CD8"/>
                    <w:p w:rsidR="00417CD8" w:rsidRPr="00B340CF" w:rsidRDefault="00417CD8" w:rsidP="00417CD8"/>
                    <w:p w:rsidR="00417CD8" w:rsidRPr="00B340CF" w:rsidRDefault="00417CD8" w:rsidP="00417CD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B2EDE" wp14:editId="7261AA3A">
                <wp:simplePos x="0" y="0"/>
                <wp:positionH relativeFrom="column">
                  <wp:posOffset>3038475</wp:posOffset>
                </wp:positionH>
                <wp:positionV relativeFrom="paragraph">
                  <wp:posOffset>789305</wp:posOffset>
                </wp:positionV>
                <wp:extent cx="0" cy="552450"/>
                <wp:effectExtent l="61595" t="27940" r="62230" b="101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337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9.25pt;margin-top:62.15pt;width:0;height:4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" strokeweight="1.5pt">
                <v:stroke endarrow="block"/>
              </v:shape>
            </w:pict>
          </mc:Fallback>
        </mc:AlternateContent>
      </w:r>
    </w:p>
    <w:sectPr w:rsidR="00417CD8" w:rsidSect="00D41F69">
      <w:headerReference w:type="default" r:id="rId10"/>
      <w:footerReference w:type="default" r:id="rId11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90" w:rsidRDefault="009A4190" w:rsidP="00DF24C1">
      <w:r>
        <w:separator/>
      </w:r>
    </w:p>
  </w:endnote>
  <w:endnote w:type="continuationSeparator" w:id="0">
    <w:p w:rsidR="009A4190" w:rsidRDefault="009A4190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90" w:rsidRDefault="009A4190" w:rsidP="00DF24C1">
      <w:r>
        <w:separator/>
      </w:r>
    </w:p>
  </w:footnote>
  <w:footnote w:type="continuationSeparator" w:id="0">
    <w:p w:rsidR="009A4190" w:rsidRDefault="009A4190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C3410">
      <w:t>3</w:t>
    </w:r>
    <w:r w:rsidR="000A57A8">
      <w:t>4</w:t>
    </w:r>
    <w:r w:rsidR="000E38B1">
      <w:t xml:space="preserve"> от </w:t>
    </w:r>
    <w:r w:rsidR="00747823">
      <w:t>1</w:t>
    </w:r>
    <w:r w:rsidR="00701A1F">
      <w:t>0</w:t>
    </w:r>
    <w:r w:rsidR="000E38B1">
      <w:t>.0</w:t>
    </w:r>
    <w:r w:rsidR="00701A1F">
      <w:t>9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A57A8"/>
    <w:rsid w:val="000C3410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B2B89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17CD8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65760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A1F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47823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2DED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A4190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080D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  <w:style w:type="table" w:customStyle="1" w:styleId="2f9">
    <w:name w:val="Сетка таблицы2"/>
    <w:basedOn w:val="a2"/>
    <w:next w:val="a8"/>
    <w:uiPriority w:val="39"/>
    <w:rsid w:val="00417C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rozhdestven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8051-072F-4F54-955E-A073D2F9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42</cp:revision>
  <dcterms:created xsi:type="dcterms:W3CDTF">2022-02-22T02:44:00Z</dcterms:created>
  <dcterms:modified xsi:type="dcterms:W3CDTF">2024-09-26T04:26:00Z</dcterms:modified>
</cp:coreProperties>
</file>