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77" w:rsidRPr="001F5877" w:rsidRDefault="00232905" w:rsidP="001F5877">
      <w:pPr>
        <w:shd w:val="clear" w:color="auto" w:fill="FFFFFF"/>
        <w:spacing w:before="267" w:after="180" w:line="267" w:lineRule="atLeast"/>
        <w:textAlignment w:val="baseline"/>
        <w:outlineLvl w:val="1"/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</w:pPr>
      <w:r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>Томская районная</w:t>
      </w:r>
      <w:r w:rsidR="001F5877" w:rsidRPr="001F5877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 xml:space="preserve"> прокуратура Томской области направила в суд уголовное дело в отношении водителя, совершившего дорожно-транспортное происшествие, в котором погиб пассажир</w:t>
      </w:r>
    </w:p>
    <w:p w:rsidR="001F5877" w:rsidRPr="001F5877" w:rsidRDefault="001F5877" w:rsidP="001F5877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bookmarkStart w:id="0" w:name="_GoBack"/>
      <w:bookmarkEnd w:id="0"/>
      <w:r w:rsidRPr="001F5877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Заместитель </w:t>
      </w:r>
      <w:r w:rsidR="00232905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прокурора Томского района Алексей Васильев</w:t>
      </w:r>
      <w:r w:rsidRPr="001F5877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утвердил обвинительное заключение п</w:t>
      </w:r>
      <w:r w:rsidR="00232905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о уголовному делу в отношении 59</w:t>
      </w:r>
      <w:r w:rsidRPr="001F5877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-летнего местного жителя, обвиняемого в совершении преступления, предусмотренного </w:t>
      </w:r>
      <w:proofErr w:type="gramStart"/>
      <w:r w:rsidRPr="001F5877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ч</w:t>
      </w:r>
      <w:proofErr w:type="gramEnd"/>
      <w:r w:rsidRPr="001F5877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.3 ст.264 УК РФ (нарушение лицом, управляющим автомобилем, правил дорожного движения, повлекшее по неосторожности смерть человека).</w:t>
      </w:r>
    </w:p>
    <w:p w:rsidR="001F5877" w:rsidRPr="001F5877" w:rsidRDefault="001F5877" w:rsidP="001F5877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1F5877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По версии следствия, в </w:t>
      </w:r>
      <w:r w:rsidR="00232905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ноябре 2018</w:t>
      </w:r>
      <w:r w:rsidRPr="001F5877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года обвиняемый, передвигаясь по </w:t>
      </w:r>
      <w:r w:rsidR="00232905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автодороге «Томск – Каргала-Колпашево» </w:t>
      </w:r>
      <w:r w:rsidRPr="001F5877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на автомобиле </w:t>
      </w:r>
      <w:r w:rsidR="00232905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«</w:t>
      </w:r>
      <w:r w:rsidR="00232905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val="en-US" w:eastAsia="ru-RU"/>
        </w:rPr>
        <w:t>Mercedes</w:t>
      </w:r>
      <w:r w:rsidR="00232905" w:rsidRPr="00232905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</w:t>
      </w:r>
      <w:r w:rsidR="00232905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val="en-US" w:eastAsia="ru-RU"/>
        </w:rPr>
        <w:t>Bens</w:t>
      </w:r>
      <w:r w:rsidR="00232905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»</w:t>
      </w:r>
      <w:r w:rsidRPr="001F5877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, пренебрег правилами дорожного движения </w:t>
      </w:r>
      <w:proofErr w:type="gramStart"/>
      <w:r w:rsidRPr="001F5877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и</w:t>
      </w:r>
      <w:proofErr w:type="gramEnd"/>
      <w:r w:rsidRPr="001F5877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нарушив скоростной режим, выехал на полосу встречного движения с целью обгона другого транспортного средства, где, не справившись с управлением, совершил столкновение со встречным автомобилем </w:t>
      </w:r>
      <w:r w:rsidR="00232905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«</w:t>
      </w:r>
      <w:r w:rsidR="00232905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val="en-US" w:eastAsia="ru-RU"/>
        </w:rPr>
        <w:t>Chevrolet</w:t>
      </w:r>
      <w:r w:rsidR="00232905" w:rsidRPr="00232905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="00232905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val="en-US" w:eastAsia="ru-RU"/>
        </w:rPr>
        <w:t>Niva</w:t>
      </w:r>
      <w:proofErr w:type="spellEnd"/>
      <w:r w:rsidR="00232905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»</w:t>
      </w:r>
      <w:r w:rsidRPr="001F5877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. В результате </w:t>
      </w:r>
      <w:proofErr w:type="gramStart"/>
      <w:r w:rsidRPr="001F5877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ДТП</w:t>
      </w:r>
      <w:proofErr w:type="gramEnd"/>
      <w:r w:rsidRPr="001F5877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находивш</w:t>
      </w:r>
      <w:r w:rsidR="00232905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ая</w:t>
      </w:r>
      <w:r w:rsidRPr="001F5877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ся в салоне </w:t>
      </w:r>
      <w:r w:rsidR="00232905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встречного автомобиля</w:t>
      </w:r>
      <w:r w:rsidRPr="001F5877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пассажир</w:t>
      </w:r>
      <w:r w:rsidR="00232905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ка</w:t>
      </w:r>
      <w:r w:rsidRPr="001F5877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получил</w:t>
      </w:r>
      <w:r w:rsidR="00232905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а</w:t>
      </w:r>
      <w:r w:rsidRPr="001F5877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телесные повреждения, от которых скончал</w:t>
      </w:r>
      <w:r w:rsidR="00232905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ась</w:t>
      </w:r>
      <w:r w:rsidRPr="001F5877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</w:t>
      </w:r>
      <w:r w:rsidR="00232905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на месте происшествия</w:t>
      </w:r>
      <w:r w:rsidRPr="001F5877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.</w:t>
      </w:r>
    </w:p>
    <w:p w:rsidR="001F5877" w:rsidRPr="001F5877" w:rsidRDefault="001F5877" w:rsidP="001F5877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1F5877">
        <w:rPr>
          <w:rFonts w:ascii="Tahoma" w:eastAsia="Times New Roman" w:hAnsi="Tahoma" w:cs="Tahoma"/>
          <w:color w:val="303030"/>
          <w:sz w:val="18"/>
          <w:szCs w:val="18"/>
          <w:lang w:eastAsia="ru-RU"/>
        </w:rPr>
        <w:t> </w:t>
      </w:r>
    </w:p>
    <w:p w:rsidR="001F5877" w:rsidRPr="001F5877" w:rsidRDefault="001F5877" w:rsidP="001F5877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1F5877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Вину в совершенном преступлении обвиняемый признал полностью.</w:t>
      </w:r>
    </w:p>
    <w:p w:rsidR="001F5877" w:rsidRPr="001F5877" w:rsidRDefault="001F5877" w:rsidP="001F5877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1F5877">
        <w:rPr>
          <w:rFonts w:ascii="Tahoma" w:eastAsia="Times New Roman" w:hAnsi="Tahoma" w:cs="Tahoma"/>
          <w:color w:val="303030"/>
          <w:sz w:val="18"/>
          <w:szCs w:val="18"/>
          <w:lang w:eastAsia="ru-RU"/>
        </w:rPr>
        <w:t> </w:t>
      </w:r>
    </w:p>
    <w:p w:rsidR="001F5877" w:rsidRPr="001F5877" w:rsidRDefault="001F5877" w:rsidP="001F5877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1F5877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Уголовное дело направлено для рассмотрения в </w:t>
      </w:r>
      <w:r w:rsidR="00232905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Томский районный</w:t>
      </w:r>
      <w:r w:rsidRPr="001F5877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суд Томской области.</w:t>
      </w:r>
    </w:p>
    <w:p w:rsidR="00142C7B" w:rsidRDefault="00142C7B"/>
    <w:sectPr w:rsidR="00142C7B" w:rsidSect="00D80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50A"/>
    <w:rsid w:val="00142C7B"/>
    <w:rsid w:val="001F5877"/>
    <w:rsid w:val="00232905"/>
    <w:rsid w:val="00B4350A"/>
    <w:rsid w:val="00D80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ДАЗ</dc:creator>
  <cp:keywords/>
  <dc:description/>
  <cp:lastModifiedBy>*</cp:lastModifiedBy>
  <cp:revision>3</cp:revision>
  <cp:lastPrinted>2019-06-17T05:18:00Z</cp:lastPrinted>
  <dcterms:created xsi:type="dcterms:W3CDTF">2019-06-17T04:29:00Z</dcterms:created>
  <dcterms:modified xsi:type="dcterms:W3CDTF">2019-06-17T05:18:00Z</dcterms:modified>
</cp:coreProperties>
</file>